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68D80" w14:textId="77777777" w:rsidR="00264699" w:rsidRDefault="00264699" w:rsidP="00504407">
      <w:pPr>
        <w:tabs>
          <w:tab w:val="left" w:pos="1426"/>
        </w:tabs>
        <w:spacing w:after="0" w:line="240" w:lineRule="auto"/>
      </w:pPr>
    </w:p>
    <w:p w14:paraId="6EFC3907" w14:textId="77777777" w:rsidR="007739B4" w:rsidRPr="00476683" w:rsidRDefault="007739B4" w:rsidP="00504407">
      <w:pPr>
        <w:tabs>
          <w:tab w:val="left" w:pos="1426"/>
        </w:tabs>
        <w:spacing w:after="0" w:line="240" w:lineRule="auto"/>
        <w:ind w:left="-993"/>
      </w:pPr>
      <w:r w:rsidRPr="00476683">
        <w:t>Kia ora,</w:t>
      </w:r>
    </w:p>
    <w:p w14:paraId="6889D735" w14:textId="77777777" w:rsidR="007739B4" w:rsidRDefault="007739B4" w:rsidP="00504407">
      <w:pPr>
        <w:tabs>
          <w:tab w:val="left" w:pos="1426"/>
        </w:tabs>
        <w:spacing w:after="0" w:line="240" w:lineRule="auto"/>
      </w:pPr>
    </w:p>
    <w:p w14:paraId="6623CE64" w14:textId="7677C271" w:rsidR="007739B4" w:rsidRDefault="00E470EB" w:rsidP="00504407">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504407">
      <w:pPr>
        <w:tabs>
          <w:tab w:val="left" w:pos="1426"/>
        </w:tabs>
        <w:spacing w:after="0" w:line="240" w:lineRule="auto"/>
        <w:ind w:left="-993"/>
      </w:pPr>
    </w:p>
    <w:p w14:paraId="06B1BAEF" w14:textId="042ACAFC" w:rsidR="007739B4" w:rsidRDefault="007739B4" w:rsidP="00504407">
      <w:pPr>
        <w:tabs>
          <w:tab w:val="left" w:pos="1426"/>
        </w:tabs>
        <w:spacing w:after="0" w:line="240" w:lineRule="auto"/>
        <w:ind w:left="-993"/>
        <w:rPr>
          <w:b/>
        </w:rPr>
      </w:pPr>
      <w:r w:rsidRPr="00476683">
        <w:rPr>
          <w:b/>
        </w:rPr>
        <w:t>Proposal:</w:t>
      </w:r>
      <w:r w:rsidR="00504407">
        <w:rPr>
          <w:b/>
        </w:rPr>
        <w:t xml:space="preserve"> </w:t>
      </w:r>
    </w:p>
    <w:p w14:paraId="6B5D05D0" w14:textId="77777777" w:rsidR="007739B4" w:rsidRPr="00476683" w:rsidRDefault="007739B4" w:rsidP="00504407">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359B5158">
        <w:tc>
          <w:tcPr>
            <w:tcW w:w="3345" w:type="dxa"/>
            <w:shd w:val="clear" w:color="auto" w:fill="D9D9D9" w:themeFill="background1" w:themeFillShade="D9"/>
          </w:tcPr>
          <w:p w14:paraId="19CD21C2" w14:textId="3EFB97D6" w:rsidR="007739B4" w:rsidRDefault="007739B4" w:rsidP="00504407">
            <w:pPr>
              <w:tabs>
                <w:tab w:val="left" w:pos="1426"/>
              </w:tabs>
              <w:spacing w:after="0" w:line="240" w:lineRule="auto"/>
              <w:rPr>
                <w:b/>
              </w:rPr>
            </w:pPr>
            <w:r>
              <w:rPr>
                <w:b/>
              </w:rPr>
              <w:t xml:space="preserve">Reference </w:t>
            </w:r>
          </w:p>
        </w:tc>
        <w:tc>
          <w:tcPr>
            <w:tcW w:w="7429" w:type="dxa"/>
          </w:tcPr>
          <w:p w14:paraId="6D94E09F" w14:textId="44AB0C1D" w:rsidR="007739B4" w:rsidRDefault="007739B4" w:rsidP="00504407">
            <w:pPr>
              <w:pStyle w:val="ListParagraph"/>
              <w:numPr>
                <w:ilvl w:val="0"/>
                <w:numId w:val="6"/>
              </w:numPr>
              <w:tabs>
                <w:tab w:val="left" w:pos="1426"/>
              </w:tabs>
              <w:spacing w:after="0" w:line="240" w:lineRule="auto"/>
              <w:ind w:hanging="1423"/>
            </w:pPr>
            <w:r w:rsidRPr="0F404C41">
              <w:rPr>
                <w:rFonts w:cs="Arial"/>
                <w:color w:val="000000" w:themeColor="text1"/>
              </w:rPr>
              <w:t>TR</w:t>
            </w:r>
            <w:r w:rsidR="18F5B4BF" w:rsidRPr="0F404C41">
              <w:rPr>
                <w:rFonts w:cs="Arial"/>
                <w:color w:val="000000" w:themeColor="text1"/>
              </w:rPr>
              <w:t>54</w:t>
            </w:r>
            <w:r w:rsidR="00D41D3F" w:rsidRPr="0F404C41">
              <w:rPr>
                <w:rFonts w:cs="Arial"/>
                <w:color w:val="000000" w:themeColor="text1"/>
              </w:rPr>
              <w:t>-26 The Parade, Island Bay – P60 Time Limited</w:t>
            </w:r>
            <w:r w:rsidR="00BC056B" w:rsidRPr="0F404C41">
              <w:rPr>
                <w:rFonts w:cs="Arial"/>
                <w:color w:val="000000" w:themeColor="text1"/>
              </w:rPr>
              <w:t xml:space="preserve"> Parking</w:t>
            </w:r>
            <w:r w:rsidR="00FE08C4" w:rsidRPr="0F404C41">
              <w:rPr>
                <w:rFonts w:cs="Arial"/>
                <w:color w:val="000000" w:themeColor="text1"/>
              </w:rPr>
              <w:t xml:space="preserve"> </w:t>
            </w:r>
          </w:p>
        </w:tc>
      </w:tr>
      <w:tr w:rsidR="00E714C1" w:rsidRPr="00476683" w14:paraId="4616CE6F" w14:textId="77777777" w:rsidTr="359B5158">
        <w:tc>
          <w:tcPr>
            <w:tcW w:w="3345" w:type="dxa"/>
            <w:shd w:val="clear" w:color="auto" w:fill="D9D9D9" w:themeFill="background1" w:themeFillShade="D9"/>
          </w:tcPr>
          <w:p w14:paraId="62C6E51E" w14:textId="7D21D240" w:rsidR="00E714C1" w:rsidRDefault="00E714C1" w:rsidP="00504407">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3DDDA99A" w:rsidR="00E714C1" w:rsidRPr="00E714C1" w:rsidRDefault="002C5EB7" w:rsidP="00504407">
            <w:pPr>
              <w:pStyle w:val="ListParagraph"/>
              <w:tabs>
                <w:tab w:val="left" w:pos="1426"/>
              </w:tabs>
              <w:spacing w:after="0" w:line="240" w:lineRule="auto"/>
              <w:rPr>
                <w:rFonts w:cs="Arial"/>
                <w:bCs/>
                <w:highlight w:val="yellow"/>
              </w:rPr>
            </w:pPr>
            <w:r w:rsidRPr="009A68B6">
              <w:rPr>
                <w:color w:val="000000" w:themeColor="text1"/>
              </w:rPr>
              <w:t>The Parade, Island Bay between No.150 and No.154</w:t>
            </w:r>
          </w:p>
        </w:tc>
      </w:tr>
      <w:tr w:rsidR="00E714C1" w:rsidRPr="00476683" w14:paraId="5052A63C" w14:textId="77777777" w:rsidTr="359B5158">
        <w:tc>
          <w:tcPr>
            <w:tcW w:w="3345" w:type="dxa"/>
            <w:shd w:val="clear" w:color="auto" w:fill="D9D9D9" w:themeFill="background1" w:themeFillShade="D9"/>
          </w:tcPr>
          <w:p w14:paraId="6AB4F618" w14:textId="77777777" w:rsidR="00E714C1" w:rsidRPr="00476683" w:rsidRDefault="00E714C1" w:rsidP="00504407">
            <w:pPr>
              <w:tabs>
                <w:tab w:val="left" w:pos="1426"/>
              </w:tabs>
              <w:spacing w:after="0" w:line="240" w:lineRule="auto"/>
              <w:rPr>
                <w:b/>
              </w:rPr>
            </w:pPr>
            <w:r>
              <w:rPr>
                <w:b/>
              </w:rPr>
              <w:t>What we’d like to do</w:t>
            </w:r>
          </w:p>
        </w:tc>
        <w:tc>
          <w:tcPr>
            <w:tcW w:w="7429" w:type="dxa"/>
          </w:tcPr>
          <w:p w14:paraId="3B51E889" w14:textId="22C3C757" w:rsidR="00E714C1" w:rsidRPr="00476683" w:rsidRDefault="00447937" w:rsidP="00504407">
            <w:pPr>
              <w:pStyle w:val="ListParagraph"/>
              <w:numPr>
                <w:ilvl w:val="0"/>
                <w:numId w:val="6"/>
              </w:numPr>
              <w:spacing w:after="0" w:line="240" w:lineRule="auto"/>
              <w:ind w:left="714" w:hanging="357"/>
            </w:pPr>
            <w:r w:rsidRPr="00A3388F">
              <w:rPr>
                <w:rFonts w:cs="Arial"/>
                <w:color w:val="000000" w:themeColor="text1"/>
              </w:rPr>
              <w:t>Remove the existing broken yellow lines</w:t>
            </w:r>
            <w:r w:rsidR="00A3388F" w:rsidRPr="00A3388F">
              <w:rPr>
                <w:rFonts w:cs="Arial"/>
                <w:color w:val="000000" w:themeColor="text1"/>
              </w:rPr>
              <w:t xml:space="preserve"> and install an additional four P60 parking spaces.</w:t>
            </w:r>
          </w:p>
        </w:tc>
      </w:tr>
      <w:tr w:rsidR="00E714C1" w:rsidRPr="00476683" w14:paraId="03765287" w14:textId="77777777" w:rsidTr="359B5158">
        <w:trPr>
          <w:trHeight w:val="831"/>
        </w:trPr>
        <w:tc>
          <w:tcPr>
            <w:tcW w:w="3345" w:type="dxa"/>
            <w:shd w:val="clear" w:color="auto" w:fill="D9D9D9" w:themeFill="background1" w:themeFillShade="D9"/>
          </w:tcPr>
          <w:p w14:paraId="0DC03D2B" w14:textId="77777777" w:rsidR="00E714C1" w:rsidRPr="00476683" w:rsidRDefault="00E714C1" w:rsidP="00504407">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24BC9CB6" w14:textId="72D4ADC2" w:rsidR="00CA5F50" w:rsidRPr="00CA5F50" w:rsidRDefault="00255FA7" w:rsidP="00CA5F50">
            <w:pPr>
              <w:pStyle w:val="ListParagraph"/>
              <w:numPr>
                <w:ilvl w:val="0"/>
                <w:numId w:val="2"/>
              </w:numPr>
              <w:spacing w:after="0" w:line="240" w:lineRule="auto"/>
              <w:ind w:left="714" w:hanging="357"/>
              <w:rPr>
                <w:color w:val="FF0000"/>
              </w:rPr>
            </w:pPr>
            <w:r>
              <w:rPr>
                <w:rFonts w:cs="Arial"/>
              </w:rPr>
              <w:t xml:space="preserve">A recent development </w:t>
            </w:r>
            <w:r w:rsidR="00203CA2">
              <w:rPr>
                <w:rFonts w:cs="Arial"/>
              </w:rPr>
              <w:t xml:space="preserve">at No. 152 The Parade removed </w:t>
            </w:r>
            <w:r w:rsidR="00384644">
              <w:rPr>
                <w:rFonts w:cs="Arial"/>
              </w:rPr>
              <w:t>several vehicle crossing</w:t>
            </w:r>
            <w:r w:rsidR="00CA5F50">
              <w:rPr>
                <w:rFonts w:cs="Arial"/>
              </w:rPr>
              <w:t>s</w:t>
            </w:r>
            <w:r w:rsidR="00384644">
              <w:rPr>
                <w:rFonts w:cs="Arial"/>
              </w:rPr>
              <w:t xml:space="preserve"> and installed additional road separators </w:t>
            </w:r>
            <w:r w:rsidR="004129F8">
              <w:rPr>
                <w:rFonts w:cs="Arial"/>
              </w:rPr>
              <w:t>for the existing Cycleway</w:t>
            </w:r>
            <w:r w:rsidR="00CA5F50">
              <w:rPr>
                <w:rFonts w:cs="Arial"/>
              </w:rPr>
              <w:t>.</w:t>
            </w:r>
          </w:p>
          <w:p w14:paraId="542BE37F" w14:textId="77777777" w:rsidR="00837F48" w:rsidRPr="00837F48" w:rsidRDefault="00CA5F50" w:rsidP="00CA5F50">
            <w:pPr>
              <w:pStyle w:val="ListParagraph"/>
              <w:numPr>
                <w:ilvl w:val="0"/>
                <w:numId w:val="2"/>
              </w:numPr>
              <w:spacing w:after="0" w:line="240" w:lineRule="auto"/>
              <w:ind w:left="714" w:hanging="357"/>
              <w:rPr>
                <w:color w:val="FF0000"/>
              </w:rPr>
            </w:pPr>
            <w:r>
              <w:rPr>
                <w:rFonts w:cs="Arial"/>
              </w:rPr>
              <w:t xml:space="preserve">With this change allows Council to install more parking due to </w:t>
            </w:r>
            <w:r w:rsidR="008C130E">
              <w:rPr>
                <w:rFonts w:cs="Arial"/>
              </w:rPr>
              <w:t xml:space="preserve">this location no longer </w:t>
            </w:r>
            <w:r w:rsidR="00837F48">
              <w:rPr>
                <w:rFonts w:cs="Arial"/>
              </w:rPr>
              <w:t xml:space="preserve">obstructing vehicle access. </w:t>
            </w:r>
          </w:p>
          <w:p w14:paraId="09E83542" w14:textId="77777777" w:rsidR="008732E7" w:rsidRPr="00264699" w:rsidRDefault="00837F48" w:rsidP="00CA5F50">
            <w:pPr>
              <w:pStyle w:val="ListParagraph"/>
              <w:numPr>
                <w:ilvl w:val="0"/>
                <w:numId w:val="2"/>
              </w:numPr>
              <w:spacing w:after="0" w:line="240" w:lineRule="auto"/>
              <w:ind w:left="714" w:hanging="357"/>
              <w:rPr>
                <w:color w:val="FF0000"/>
              </w:rPr>
            </w:pPr>
            <w:r w:rsidRPr="359B5158">
              <w:rPr>
                <w:rFonts w:cs="Arial"/>
              </w:rPr>
              <w:t>An additional four P60 parking spaces will be returned at this location increasing parking availability.</w:t>
            </w:r>
            <w:r w:rsidR="00203CA2" w:rsidRPr="359B5158">
              <w:rPr>
                <w:rFonts w:cs="Arial"/>
              </w:rPr>
              <w:t xml:space="preserve"> </w:t>
            </w:r>
          </w:p>
          <w:p w14:paraId="22F74748" w14:textId="41A749D6" w:rsidR="00EF00A5" w:rsidRPr="00CA5F50" w:rsidRDefault="00EF00A5" w:rsidP="00CA5F50">
            <w:pPr>
              <w:pStyle w:val="ListParagraph"/>
              <w:numPr>
                <w:ilvl w:val="0"/>
                <w:numId w:val="2"/>
              </w:numPr>
              <w:spacing w:after="0" w:line="240" w:lineRule="auto"/>
              <w:ind w:left="714" w:hanging="357"/>
              <w:rPr>
                <w:color w:val="FF0000"/>
              </w:rPr>
            </w:pPr>
            <w:r w:rsidRPr="359B5158">
              <w:rPr>
                <w:color w:val="FF0000"/>
              </w:rPr>
              <w:t>The changes have already bee</w:t>
            </w:r>
            <w:r w:rsidR="00241B9D" w:rsidRPr="359B5158">
              <w:rPr>
                <w:color w:val="FF0000"/>
              </w:rPr>
              <w:t>n implemented on the street</w:t>
            </w:r>
            <w:r w:rsidR="007807DB" w:rsidRPr="359B5158">
              <w:rPr>
                <w:color w:val="FF0000"/>
              </w:rPr>
              <w:t xml:space="preserve"> to allow further </w:t>
            </w:r>
            <w:r w:rsidR="0033311F" w:rsidRPr="359B5158">
              <w:rPr>
                <w:color w:val="FF0000"/>
              </w:rPr>
              <w:t>parking;</w:t>
            </w:r>
            <w:r w:rsidR="00241B9D" w:rsidRPr="359B5158">
              <w:rPr>
                <w:color w:val="FF0000"/>
              </w:rPr>
              <w:t xml:space="preserve"> the proposed traffic resolution is to formalise these changes. </w:t>
            </w:r>
          </w:p>
        </w:tc>
      </w:tr>
      <w:tr w:rsidR="00A06194" w:rsidRPr="00476683" w14:paraId="20C421EA" w14:textId="77777777" w:rsidTr="359B5158">
        <w:tc>
          <w:tcPr>
            <w:tcW w:w="3345" w:type="dxa"/>
            <w:shd w:val="clear" w:color="auto" w:fill="D9D9D9" w:themeFill="background1" w:themeFillShade="D9"/>
          </w:tcPr>
          <w:p w14:paraId="0B50B58A" w14:textId="77777777" w:rsidR="00A06194" w:rsidRPr="00476683" w:rsidRDefault="00A06194" w:rsidP="00504407">
            <w:pPr>
              <w:tabs>
                <w:tab w:val="left" w:pos="1426"/>
              </w:tabs>
              <w:spacing w:after="0" w:line="240" w:lineRule="auto"/>
              <w:rPr>
                <w:b/>
              </w:rPr>
            </w:pPr>
            <w:r w:rsidRPr="00476683">
              <w:rPr>
                <w:b/>
              </w:rPr>
              <w:t>Impact</w:t>
            </w:r>
          </w:p>
        </w:tc>
        <w:tc>
          <w:tcPr>
            <w:tcW w:w="7429" w:type="dxa"/>
          </w:tcPr>
          <w:p w14:paraId="407EC1E0" w14:textId="77777777" w:rsidR="00A06194" w:rsidRDefault="00A06194" w:rsidP="00504407">
            <w:pPr>
              <w:spacing w:after="0" w:line="240" w:lineRule="auto"/>
              <w:rPr>
                <w:rFonts w:cs="Arial"/>
                <w:b/>
                <w:bCs/>
              </w:rPr>
            </w:pPr>
            <w:r w:rsidRPr="00510589">
              <w:rPr>
                <w:rFonts w:cs="Arial"/>
                <w:b/>
                <w:bCs/>
              </w:rPr>
              <w:t>Improvements</w:t>
            </w:r>
          </w:p>
          <w:p w14:paraId="4021EA7B" w14:textId="47F773B0" w:rsidR="00A06194" w:rsidRPr="00A2081D" w:rsidRDefault="00A06194" w:rsidP="00504407">
            <w:pPr>
              <w:pStyle w:val="ListParagraph"/>
              <w:numPr>
                <w:ilvl w:val="0"/>
                <w:numId w:val="6"/>
              </w:numPr>
              <w:tabs>
                <w:tab w:val="left" w:pos="2646"/>
              </w:tabs>
              <w:spacing w:after="0" w:line="240" w:lineRule="auto"/>
              <w:rPr>
                <w:rFonts w:cs="Arial"/>
              </w:rPr>
            </w:pPr>
            <w:r w:rsidRPr="00A2081D">
              <w:rPr>
                <w:rFonts w:cs="Arial"/>
              </w:rPr>
              <w:t>Improves parking availability</w:t>
            </w:r>
          </w:p>
          <w:p w14:paraId="3A004F48" w14:textId="77777777" w:rsidR="00EE59A5" w:rsidRDefault="00EE59A5" w:rsidP="00504407">
            <w:pPr>
              <w:spacing w:after="0" w:line="240" w:lineRule="auto"/>
              <w:rPr>
                <w:rFonts w:cs="Arial"/>
                <w:b/>
                <w:bCs/>
              </w:rPr>
            </w:pPr>
            <w:r>
              <w:rPr>
                <w:rFonts w:cs="Arial"/>
                <w:b/>
                <w:bCs/>
              </w:rPr>
              <w:t>Net Parking Impact</w:t>
            </w:r>
          </w:p>
          <w:p w14:paraId="07E77E7D" w14:textId="18EE5594" w:rsidR="00A06194" w:rsidRPr="00A2081D" w:rsidRDefault="007E6800" w:rsidP="00504407">
            <w:pPr>
              <w:pStyle w:val="ListParagraph"/>
              <w:numPr>
                <w:ilvl w:val="0"/>
                <w:numId w:val="15"/>
              </w:numPr>
              <w:tabs>
                <w:tab w:val="left" w:pos="2646"/>
              </w:tabs>
              <w:spacing w:after="0" w:line="240" w:lineRule="auto"/>
              <w:rPr>
                <w:rFonts w:cs="Arial"/>
              </w:rPr>
            </w:pPr>
            <w:r>
              <w:rPr>
                <w:rFonts w:cs="Arial"/>
              </w:rPr>
              <w:t xml:space="preserve">Increase of </w:t>
            </w:r>
            <w:r w:rsidR="00D41D3F">
              <w:rPr>
                <w:rFonts w:cs="Arial"/>
              </w:rPr>
              <w:t>four P60 time limited parking spaces</w:t>
            </w:r>
          </w:p>
          <w:p w14:paraId="15CC51AB" w14:textId="77777777" w:rsidR="00A06194" w:rsidRDefault="00A06194" w:rsidP="00504407">
            <w:pPr>
              <w:spacing w:after="0" w:line="240" w:lineRule="auto"/>
              <w:rPr>
                <w:rFonts w:cs="Arial"/>
                <w:b/>
                <w:bCs/>
              </w:rPr>
            </w:pPr>
            <w:r w:rsidRPr="00510589">
              <w:rPr>
                <w:rFonts w:cs="Arial"/>
                <w:b/>
                <w:bCs/>
              </w:rPr>
              <w:t>P</w:t>
            </w:r>
            <w:r>
              <w:rPr>
                <w:rFonts w:cs="Arial"/>
                <w:b/>
                <w:bCs/>
              </w:rPr>
              <w:t>edestrian impact</w:t>
            </w:r>
          </w:p>
          <w:p w14:paraId="6B8D24A8" w14:textId="4C257217" w:rsidR="00A06194" w:rsidRPr="00D41D3F" w:rsidRDefault="00A06194" w:rsidP="00D41D3F">
            <w:pPr>
              <w:pStyle w:val="ListParagraph"/>
              <w:numPr>
                <w:ilvl w:val="0"/>
                <w:numId w:val="16"/>
              </w:numPr>
              <w:tabs>
                <w:tab w:val="left" w:pos="2646"/>
              </w:tabs>
              <w:spacing w:after="0" w:line="240" w:lineRule="auto"/>
              <w:rPr>
                <w:rFonts w:cs="Arial"/>
              </w:rPr>
            </w:pPr>
            <w:r w:rsidRPr="00A2081D">
              <w:rPr>
                <w:rFonts w:cs="Arial"/>
              </w:rPr>
              <w:t>No Change</w:t>
            </w:r>
          </w:p>
        </w:tc>
      </w:tr>
      <w:tr w:rsidR="00527CAF" w:rsidRPr="00476683" w14:paraId="119F5A09" w14:textId="77777777" w:rsidTr="359B5158">
        <w:tc>
          <w:tcPr>
            <w:tcW w:w="3345" w:type="dxa"/>
            <w:shd w:val="clear" w:color="auto" w:fill="D9D9D9" w:themeFill="background1" w:themeFillShade="D9"/>
          </w:tcPr>
          <w:p w14:paraId="6A27E3CB" w14:textId="6A777092" w:rsidR="00527CAF" w:rsidRPr="00476683" w:rsidRDefault="00527CAF" w:rsidP="00504407">
            <w:pPr>
              <w:tabs>
                <w:tab w:val="left" w:pos="1426"/>
              </w:tabs>
              <w:spacing w:after="0" w:line="240" w:lineRule="auto"/>
              <w:rPr>
                <w:b/>
              </w:rPr>
            </w:pPr>
            <w:r>
              <w:rPr>
                <w:b/>
              </w:rPr>
              <w:t>Other options considered</w:t>
            </w:r>
          </w:p>
        </w:tc>
        <w:tc>
          <w:tcPr>
            <w:tcW w:w="7429" w:type="dxa"/>
          </w:tcPr>
          <w:p w14:paraId="3AD09BAF" w14:textId="77777777" w:rsidR="00527CAF" w:rsidRDefault="00527CAF" w:rsidP="00504407">
            <w:pPr>
              <w:spacing w:after="0" w:line="240" w:lineRule="auto"/>
              <w:rPr>
                <w:rFonts w:cs="Arial"/>
                <w:b/>
                <w:bCs/>
              </w:rPr>
            </w:pPr>
            <w:r>
              <w:rPr>
                <w:rFonts w:cs="Arial"/>
                <w:b/>
                <w:bCs/>
              </w:rPr>
              <w:t>Option 1:</w:t>
            </w:r>
          </w:p>
          <w:p w14:paraId="175ACE0C" w14:textId="1647ED11" w:rsidR="00527CAF" w:rsidRPr="00934980" w:rsidRDefault="003218DE" w:rsidP="00045359">
            <w:pPr>
              <w:pStyle w:val="ListParagraph"/>
              <w:numPr>
                <w:ilvl w:val="0"/>
                <w:numId w:val="20"/>
              </w:numPr>
              <w:spacing w:after="0" w:line="240" w:lineRule="auto"/>
              <w:rPr>
                <w:rFonts w:cs="Arial"/>
              </w:rPr>
            </w:pPr>
            <w:r w:rsidRPr="00934980">
              <w:rPr>
                <w:rFonts w:cs="Arial"/>
              </w:rPr>
              <w:t xml:space="preserve">No other option was considered as this aligns with the current layout of the street which was implemented by the </w:t>
            </w:r>
            <w:r w:rsidR="008858BF" w:rsidRPr="00934980">
              <w:rPr>
                <w:rFonts w:cs="Arial"/>
              </w:rPr>
              <w:t>consultants</w:t>
            </w:r>
            <w:r w:rsidR="00934980" w:rsidRPr="00934980">
              <w:rPr>
                <w:rFonts w:cs="Arial"/>
              </w:rPr>
              <w:t xml:space="preserve"> after the recent building developments in the area. </w:t>
            </w:r>
            <w:r w:rsidR="001C4A6F">
              <w:rPr>
                <w:rFonts w:cs="Arial"/>
              </w:rPr>
              <w:t xml:space="preserve">The P60 </w:t>
            </w:r>
            <w:r w:rsidR="00FE6651">
              <w:rPr>
                <w:rFonts w:cs="Arial"/>
              </w:rPr>
              <w:t xml:space="preserve">restriction </w:t>
            </w:r>
            <w:r w:rsidR="001C4A6F">
              <w:rPr>
                <w:rFonts w:cs="Arial"/>
              </w:rPr>
              <w:t xml:space="preserve">also aligns with the other restrictions in the area due to the </w:t>
            </w:r>
            <w:r w:rsidR="00FE6651">
              <w:rPr>
                <w:rFonts w:cs="Arial"/>
              </w:rPr>
              <w:t>proximity</w:t>
            </w:r>
            <w:r w:rsidR="001C4A6F">
              <w:rPr>
                <w:rFonts w:cs="Arial"/>
              </w:rPr>
              <w:t xml:space="preserve"> to the Island Bay</w:t>
            </w:r>
            <w:r w:rsidR="00350901">
              <w:rPr>
                <w:rFonts w:cs="Arial"/>
              </w:rPr>
              <w:t xml:space="preserve"> shopping</w:t>
            </w:r>
            <w:r w:rsidR="00FE6651">
              <w:rPr>
                <w:rFonts w:cs="Arial"/>
              </w:rPr>
              <w:t xml:space="preserve"> centre. </w:t>
            </w:r>
          </w:p>
        </w:tc>
      </w:tr>
      <w:tr w:rsidR="00E714C1" w:rsidRPr="00476683" w14:paraId="4B268C5B" w14:textId="77777777" w:rsidTr="359B5158">
        <w:tc>
          <w:tcPr>
            <w:tcW w:w="3345" w:type="dxa"/>
            <w:shd w:val="clear" w:color="auto" w:fill="D9D9D9" w:themeFill="background1" w:themeFillShade="D9"/>
          </w:tcPr>
          <w:p w14:paraId="215331ED" w14:textId="4CD8158F" w:rsidR="00E714C1" w:rsidRPr="00476683" w:rsidRDefault="00E714C1" w:rsidP="00504407">
            <w:pPr>
              <w:tabs>
                <w:tab w:val="left" w:pos="1426"/>
              </w:tabs>
              <w:spacing w:after="0" w:line="240" w:lineRule="auto"/>
              <w:rPr>
                <w:b/>
              </w:rPr>
            </w:pPr>
            <w:r w:rsidRPr="00D07D7E">
              <w:rPr>
                <w:b/>
              </w:rPr>
              <w:t>How this relates to the parking policy</w:t>
            </w:r>
          </w:p>
        </w:tc>
        <w:tc>
          <w:tcPr>
            <w:tcW w:w="7429" w:type="dxa"/>
          </w:tcPr>
          <w:p w14:paraId="0FAF1789" w14:textId="7E5B2EC3" w:rsidR="00DE6365" w:rsidRPr="00751F31" w:rsidRDefault="002F61BA" w:rsidP="00045359">
            <w:pPr>
              <w:pStyle w:val="ListParagraph"/>
              <w:numPr>
                <w:ilvl w:val="0"/>
                <w:numId w:val="13"/>
              </w:numPr>
              <w:spacing w:after="0" w:line="240" w:lineRule="auto"/>
            </w:pPr>
            <w:r>
              <w:t xml:space="preserve">Support city place-making, amenity and safety – ensure on-street parking design and placement supports overall city amenity, safety, community building, heritage, creative arts, good urban design outcomes and attractive streetscapes. </w:t>
            </w:r>
          </w:p>
        </w:tc>
      </w:tr>
      <w:tr w:rsidR="00E714C1" w:rsidRPr="00476683" w14:paraId="6CF95CA4" w14:textId="77777777" w:rsidTr="359B5158">
        <w:tc>
          <w:tcPr>
            <w:tcW w:w="3345" w:type="dxa"/>
            <w:shd w:val="clear" w:color="auto" w:fill="D9D9D9" w:themeFill="background1" w:themeFillShade="D9"/>
          </w:tcPr>
          <w:p w14:paraId="1F55E29B" w14:textId="613BF282" w:rsidR="00E714C1" w:rsidRPr="00476683" w:rsidRDefault="00E714C1" w:rsidP="00504407">
            <w:pPr>
              <w:tabs>
                <w:tab w:val="left" w:pos="1426"/>
              </w:tabs>
              <w:spacing w:after="0" w:line="240" w:lineRule="auto"/>
              <w:rPr>
                <w:b/>
              </w:rPr>
            </w:pPr>
            <w:r w:rsidRPr="00476683">
              <w:rPr>
                <w:b/>
              </w:rPr>
              <w:t>Additional Information</w:t>
            </w:r>
          </w:p>
          <w:p w14:paraId="3CE30A8F" w14:textId="77777777" w:rsidR="00E714C1" w:rsidRPr="00476683" w:rsidRDefault="00E714C1" w:rsidP="00504407">
            <w:pPr>
              <w:tabs>
                <w:tab w:val="left" w:pos="1426"/>
              </w:tabs>
              <w:spacing w:after="0" w:line="240" w:lineRule="auto"/>
              <w:rPr>
                <w:b/>
              </w:rPr>
            </w:pPr>
          </w:p>
        </w:tc>
        <w:tc>
          <w:tcPr>
            <w:tcW w:w="7429" w:type="dxa"/>
          </w:tcPr>
          <w:p w14:paraId="548781C6" w14:textId="452ABCFF" w:rsidR="00E714C1" w:rsidRPr="002B0B53" w:rsidRDefault="00E714C1" w:rsidP="00504407">
            <w:pPr>
              <w:pStyle w:val="ListParagraph"/>
              <w:numPr>
                <w:ilvl w:val="0"/>
                <w:numId w:val="7"/>
              </w:numPr>
              <w:spacing w:after="0" w:line="240" w:lineRule="auto"/>
            </w:pPr>
            <w:r w:rsidRPr="00751F31">
              <w:t>Average daily traffic count</w:t>
            </w:r>
            <w:r>
              <w:t xml:space="preserve"> </w:t>
            </w:r>
            <w:r w:rsidR="004D4332">
              <w:t>–</w:t>
            </w:r>
            <w:r w:rsidR="00037F96">
              <w:t xml:space="preserve"> 6</w:t>
            </w:r>
            <w:r w:rsidR="00052AD3">
              <w:t>,</w:t>
            </w:r>
            <w:r w:rsidR="00037F96">
              <w:t>101</w:t>
            </w:r>
          </w:p>
          <w:p w14:paraId="6D18D6E7" w14:textId="2124E782" w:rsidR="00E714C1" w:rsidRPr="00EC3009" w:rsidRDefault="0022787B" w:rsidP="00504407">
            <w:pPr>
              <w:pStyle w:val="ListParagraph"/>
              <w:numPr>
                <w:ilvl w:val="0"/>
                <w:numId w:val="7"/>
              </w:numPr>
              <w:spacing w:after="0" w:line="240" w:lineRule="auto"/>
              <w:ind w:left="714" w:hanging="357"/>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 </w:t>
            </w:r>
            <w:r w:rsidR="00A36B29">
              <w:rPr>
                <w:color w:val="000000"/>
                <w:lang w:eastAsia="en-NZ"/>
              </w:rPr>
              <w:t xml:space="preserve">10 June 2026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972E64" w:rsidRPr="00476683" w14:paraId="6A8DB430" w14:textId="77777777" w:rsidTr="359B5158">
        <w:tc>
          <w:tcPr>
            <w:tcW w:w="3345" w:type="dxa"/>
            <w:shd w:val="clear" w:color="auto" w:fill="D9D9D9" w:themeFill="background1" w:themeFillShade="D9"/>
          </w:tcPr>
          <w:p w14:paraId="523541BC" w14:textId="1F4D03E3" w:rsidR="00972E64" w:rsidRPr="00476683" w:rsidRDefault="00972E64" w:rsidP="00504407">
            <w:pPr>
              <w:tabs>
                <w:tab w:val="left" w:pos="1426"/>
              </w:tabs>
              <w:spacing w:after="0" w:line="240" w:lineRule="auto"/>
              <w:rPr>
                <w:b/>
              </w:rPr>
            </w:pPr>
            <w:r>
              <w:rPr>
                <w:b/>
              </w:rPr>
              <w:t>Privacy</w:t>
            </w:r>
          </w:p>
        </w:tc>
        <w:tc>
          <w:tcPr>
            <w:tcW w:w="7429" w:type="dxa"/>
          </w:tcPr>
          <w:p w14:paraId="689ADFF2" w14:textId="77777777" w:rsidR="00972E64" w:rsidRDefault="00972E64" w:rsidP="00504407">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188E47DE" w14:textId="77777777" w:rsidR="00972E64" w:rsidRDefault="00972E64" w:rsidP="00504407">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2567DA47" w14:textId="67E87090" w:rsidR="00972E64" w:rsidRDefault="00972E64" w:rsidP="00504407">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w:t>
            </w:r>
            <w:proofErr w:type="gramStart"/>
            <w:r w:rsidRPr="00905D4E">
              <w:rPr>
                <w:rStyle w:val="normaltextrun"/>
                <w:rFonts w:ascii="Calibri" w:hAnsi="Calibri" w:cs="Calibri"/>
                <w:b/>
                <w:bCs/>
              </w:rPr>
              <w:t>name</w:t>
            </w:r>
            <w:r>
              <w:rPr>
                <w:rStyle w:val="normaltextrun"/>
                <w:rFonts w:ascii="Calibri" w:hAnsi="Calibri" w:cs="Calibri"/>
              </w:rPr>
              <w:t>, but</w:t>
            </w:r>
            <w:proofErr w:type="gramEnd"/>
            <w:r>
              <w:rPr>
                <w:rStyle w:val="normaltextrun"/>
                <w:rFonts w:ascii="Calibri" w:hAnsi="Calibri" w:cs="Calibri"/>
              </w:rPr>
              <w:t xml:space="preserve">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w:t>
            </w:r>
            <w:r>
              <w:rPr>
                <w:rStyle w:val="normaltextrun"/>
                <w:rFonts w:ascii="Calibri" w:hAnsi="Calibri" w:cs="Calibri"/>
              </w:rPr>
              <w:lastRenderedPageBreak/>
              <w:t>(including contact details) will also be used for the administration of the consultation process including informing you of the outcome of the consultation. All information collected will be held by Wellington City Council,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60279BB7" w14:textId="1C2DAC56" w:rsidR="00972E64" w:rsidRDefault="00972E64" w:rsidP="00504407">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359B5158">
        <w:tc>
          <w:tcPr>
            <w:tcW w:w="3345" w:type="dxa"/>
            <w:shd w:val="clear" w:color="auto" w:fill="D9D9D9" w:themeFill="background1" w:themeFillShade="D9"/>
          </w:tcPr>
          <w:p w14:paraId="0A9DEAE4" w14:textId="77777777" w:rsidR="00E714C1" w:rsidRPr="00476683" w:rsidRDefault="00E714C1" w:rsidP="00504407">
            <w:pPr>
              <w:tabs>
                <w:tab w:val="left" w:pos="1426"/>
              </w:tabs>
              <w:spacing w:after="0" w:line="240" w:lineRule="auto"/>
              <w:rPr>
                <w:b/>
              </w:rPr>
            </w:pPr>
            <w:r w:rsidRPr="00476683">
              <w:rPr>
                <w:b/>
              </w:rPr>
              <w:lastRenderedPageBreak/>
              <w:t>Feedback</w:t>
            </w:r>
          </w:p>
        </w:tc>
        <w:tc>
          <w:tcPr>
            <w:tcW w:w="7429" w:type="dxa"/>
          </w:tcPr>
          <w:p w14:paraId="2992F7ED" w14:textId="2E0C66A9" w:rsidR="00E714C1" w:rsidRDefault="00E714C1" w:rsidP="00504407">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15156281" w:rsidR="00E714C1" w:rsidRPr="00972E64" w:rsidRDefault="00E714C1" w:rsidP="00504407">
            <w:pPr>
              <w:spacing w:after="0" w:line="240" w:lineRule="auto"/>
              <w:ind w:left="743" w:right="567"/>
              <w:rPr>
                <w:b/>
                <w:bCs/>
              </w:rPr>
            </w:pPr>
            <w:r w:rsidRPr="7ED5CAF1">
              <w:rPr>
                <w:b/>
                <w:bCs/>
              </w:rPr>
              <w:t xml:space="preserve">Please note if you are giving feedback the consultation period opens at 9.00 am </w:t>
            </w:r>
            <w:r w:rsidR="00A36B29" w:rsidRPr="00A36B29">
              <w:rPr>
                <w:b/>
                <w:bCs/>
                <w:color w:val="000000"/>
                <w:lang w:eastAsia="en-NZ"/>
              </w:rPr>
              <w:t>10 June 2026</w:t>
            </w:r>
            <w:r w:rsidR="00A36B29">
              <w:rPr>
                <w:color w:val="000000"/>
                <w:lang w:eastAsia="en-NZ"/>
              </w:rPr>
              <w:t xml:space="preserve"> </w:t>
            </w:r>
            <w:r w:rsidRPr="7ED5CAF1">
              <w:rPr>
                <w:b/>
                <w:bCs/>
              </w:rPr>
              <w:t xml:space="preserve">and finishes at 5.00 pm </w:t>
            </w:r>
            <w:r w:rsidR="00A36B29" w:rsidRPr="00A36B29">
              <w:rPr>
                <w:b/>
                <w:bCs/>
                <w:color w:val="000000"/>
                <w:lang w:eastAsia="en-NZ"/>
              </w:rPr>
              <w:t>24 June 2026</w:t>
            </w:r>
            <w:r w:rsidRPr="00A36B29">
              <w:rPr>
                <w:b/>
                <w:bCs/>
              </w:rPr>
              <w:t>.</w:t>
            </w:r>
          </w:p>
        </w:tc>
      </w:tr>
      <w:tr w:rsidR="00E714C1" w14:paraId="3C255527" w14:textId="77777777" w:rsidTr="359B5158">
        <w:tc>
          <w:tcPr>
            <w:tcW w:w="3345" w:type="dxa"/>
            <w:shd w:val="clear" w:color="auto" w:fill="D9D9D9" w:themeFill="background1" w:themeFillShade="D9"/>
          </w:tcPr>
          <w:p w14:paraId="601D3EA7" w14:textId="77777777" w:rsidR="00E714C1" w:rsidRPr="00476683" w:rsidRDefault="00E714C1" w:rsidP="00504407">
            <w:pPr>
              <w:tabs>
                <w:tab w:val="left" w:pos="1426"/>
              </w:tabs>
              <w:spacing w:after="0" w:line="240" w:lineRule="auto"/>
              <w:rPr>
                <w:b/>
              </w:rPr>
            </w:pPr>
            <w:r w:rsidRPr="00476683">
              <w:rPr>
                <w:b/>
              </w:rPr>
              <w:t>Next Steps</w:t>
            </w:r>
          </w:p>
        </w:tc>
        <w:tc>
          <w:tcPr>
            <w:tcW w:w="7429" w:type="dxa"/>
          </w:tcPr>
          <w:p w14:paraId="0C6B9511" w14:textId="7EDEFD88" w:rsidR="00E714C1" w:rsidRPr="002340BB" w:rsidRDefault="00E714C1" w:rsidP="00504407">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664F70">
              <w:rPr>
                <w:color w:val="000000"/>
                <w:lang w:eastAsia="en-NZ"/>
              </w:rPr>
              <w:t>25 June 2026.</w:t>
            </w:r>
          </w:p>
          <w:p w14:paraId="02784771" w14:textId="0AEA4DAA" w:rsidR="007A62FF" w:rsidRDefault="007A62FF" w:rsidP="00504407">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rsidR="0000316B">
                <w:t xml:space="preserve">Te </w:t>
              </w:r>
              <w:proofErr w:type="spellStart"/>
              <w:r w:rsidR="0000316B">
                <w:t>Takere</w:t>
              </w:r>
              <w:r>
                <w:t>|Regulatory</w:t>
              </w:r>
              <w:proofErr w:type="spellEnd"/>
              <w:r>
                <w:rPr>
                  <w:spacing w:val="-5"/>
                </w:rPr>
                <w:t xml:space="preserve"> </w:t>
              </w:r>
              <w:r>
                <w:t>Processes</w:t>
              </w:r>
            </w:hyperlink>
            <w:r>
              <w:t xml:space="preserve"> </w:t>
            </w:r>
            <w:hyperlink r:id="rId17">
              <w:r>
                <w:t>Committee</w:t>
              </w:r>
            </w:hyperlink>
            <w:r>
              <w:t xml:space="preserve"> meeting on </w:t>
            </w:r>
            <w:r w:rsidR="00664F70">
              <w:rPr>
                <w:color w:val="000000"/>
                <w:lang w:eastAsia="en-NZ"/>
              </w:rPr>
              <w:t>5 August 2026.</w:t>
            </w:r>
          </w:p>
          <w:p w14:paraId="161198F3" w14:textId="3A913E57" w:rsidR="00E714C1" w:rsidRPr="00662270" w:rsidRDefault="00E714C1" w:rsidP="00504407">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00026DD">
              <w:t>six</w:t>
            </w:r>
            <w:r w:rsidRPr="002340BB">
              <w:t xml:space="preserve"> months.</w:t>
            </w:r>
          </w:p>
        </w:tc>
      </w:tr>
    </w:tbl>
    <w:p w14:paraId="2CF4A5DA" w14:textId="77777777" w:rsidR="00045359" w:rsidRDefault="00045359" w:rsidP="00504407">
      <w:pPr>
        <w:tabs>
          <w:tab w:val="left" w:pos="1426"/>
        </w:tabs>
        <w:spacing w:after="0" w:line="240" w:lineRule="auto"/>
        <w:sectPr w:rsidR="00045359" w:rsidSect="00972E64">
          <w:headerReference w:type="default" r:id="rId18"/>
          <w:footerReference w:type="default" r:id="rId19"/>
          <w:pgSz w:w="11906" w:h="16838"/>
          <w:pgMar w:top="2268" w:right="1440" w:bottom="1440" w:left="1440" w:header="709" w:footer="709" w:gutter="0"/>
          <w:cols w:space="708"/>
          <w:docGrid w:linePitch="360"/>
        </w:sectPr>
      </w:pPr>
    </w:p>
    <w:p w14:paraId="1B41C172" w14:textId="76BA5B11" w:rsidR="00614D47" w:rsidRDefault="00B641D9" w:rsidP="00504407">
      <w:pPr>
        <w:tabs>
          <w:tab w:val="left" w:pos="1426"/>
        </w:tabs>
        <w:spacing w:after="0" w:line="240" w:lineRule="auto"/>
        <w:rPr>
          <w:noProof/>
          <w:lang w:eastAsia="en-NZ"/>
        </w:rPr>
      </w:pPr>
      <w:r>
        <w:rPr>
          <w:noProof/>
        </w:rPr>
        <w:lastRenderedPageBreak/>
        <w:drawing>
          <wp:anchor distT="0" distB="0" distL="114300" distR="114300" simplePos="0" relativeHeight="251658241" behindDoc="1" locked="0" layoutInCell="1" allowOverlap="1" wp14:anchorId="34C019D3" wp14:editId="52116522">
            <wp:simplePos x="0" y="0"/>
            <wp:positionH relativeFrom="margin">
              <wp:align>center</wp:align>
            </wp:positionH>
            <wp:positionV relativeFrom="paragraph">
              <wp:posOffset>340360</wp:posOffset>
            </wp:positionV>
            <wp:extent cx="5391150" cy="7844790"/>
            <wp:effectExtent l="0" t="0" r="0" b="3810"/>
            <wp:wrapTight wrapText="bothSides">
              <wp:wrapPolygon edited="0">
                <wp:start x="0" y="0"/>
                <wp:lineTo x="0" y="21558"/>
                <wp:lineTo x="21524" y="21558"/>
                <wp:lineTo x="21524" y="0"/>
                <wp:lineTo x="0" y="0"/>
              </wp:wrapPolygon>
            </wp:wrapTight>
            <wp:docPr id="18169472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47219"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7313" t="6107" r="7268" b="6037"/>
                    <a:stretch>
                      <a:fillRect/>
                    </a:stretch>
                  </pic:blipFill>
                  <pic:spPr bwMode="auto">
                    <a:xfrm>
                      <a:off x="0" y="0"/>
                      <a:ext cx="5391150" cy="7844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2E64"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19180A1A">
                <wp:simplePos x="0" y="0"/>
                <wp:positionH relativeFrom="margin">
                  <wp:align>center</wp:align>
                </wp:positionH>
                <wp:positionV relativeFrom="paragraph">
                  <wp:posOffset>7620</wp:posOffset>
                </wp:positionV>
                <wp:extent cx="5003320" cy="284671"/>
                <wp:effectExtent l="0" t="0" r="0" b="12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320" cy="284671"/>
                        </a:xfrm>
                        <a:prstGeom prst="rect">
                          <a:avLst/>
                        </a:prstGeom>
                        <a:noFill/>
                        <a:ln w="9525">
                          <a:noFill/>
                          <a:miter lim="800000"/>
                          <a:headEnd/>
                          <a:tailEnd/>
                        </a:ln>
                      </wps:spPr>
                      <wps:txbx>
                        <w:txbxContent>
                          <w:p w14:paraId="70AFC674" w14:textId="5C30F60B" w:rsidR="00B34620" w:rsidRPr="0086696B" w:rsidRDefault="00883A91" w:rsidP="007739B4">
                            <w:pPr>
                              <w:suppressAutoHyphens/>
                            </w:pPr>
                            <w:r w:rsidRPr="00883A91">
                              <w:rPr>
                                <w:rFonts w:cs="Arial"/>
                                <w:b/>
                                <w:bCs/>
                              </w:rPr>
                              <w:t>Traffic Resolution Plan: TR</w:t>
                            </w:r>
                            <w:r w:rsidR="00664F70">
                              <w:rPr>
                                <w:rFonts w:cs="Arial"/>
                                <w:b/>
                                <w:bCs/>
                              </w:rPr>
                              <w:t>54</w:t>
                            </w:r>
                            <w:r w:rsidRPr="00883A91">
                              <w:rPr>
                                <w:rFonts w:cs="Arial"/>
                                <w:b/>
                                <w:bCs/>
                              </w:rPr>
                              <w:t>-</w:t>
                            </w:r>
                            <w:r w:rsidR="00045359">
                              <w:rPr>
                                <w:rFonts w:cs="Arial"/>
                                <w:b/>
                                <w:bCs/>
                              </w:rPr>
                              <w:t xml:space="preserve">26 </w:t>
                            </w:r>
                            <w:r w:rsidR="00B71322">
                              <w:rPr>
                                <w:rFonts w:cs="Arial"/>
                                <w:b/>
                                <w:bCs/>
                              </w:rPr>
                              <w:t>The Parade, Island Bay – P60 Time Limited Parking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0;margin-top:.6pt;width:393.95pt;height:22.4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" filled="f" stroked="f">
                <v:textbox>
                  <w:txbxContent>
                    <w:p w14:paraId="70AFC674" w14:textId="5C30F60B" w:rsidR="00B34620" w:rsidRPr="0086696B" w:rsidRDefault="00883A91" w:rsidP="007739B4">
                      <w:pPr>
                        <w:suppressAutoHyphens/>
                      </w:pPr>
                      <w:r w:rsidRPr="00883A91">
                        <w:rPr>
                          <w:rFonts w:cs="Arial"/>
                          <w:b/>
                          <w:bCs/>
                        </w:rPr>
                        <w:t>Traffic Resolution Plan: TR</w:t>
                      </w:r>
                      <w:r w:rsidR="00664F70">
                        <w:rPr>
                          <w:rFonts w:cs="Arial"/>
                          <w:b/>
                          <w:bCs/>
                        </w:rPr>
                        <w:t>54</w:t>
                      </w:r>
                      <w:r w:rsidRPr="00883A91">
                        <w:rPr>
                          <w:rFonts w:cs="Arial"/>
                          <w:b/>
                          <w:bCs/>
                        </w:rPr>
                        <w:t>-</w:t>
                      </w:r>
                      <w:r w:rsidR="00045359">
                        <w:rPr>
                          <w:rFonts w:cs="Arial"/>
                          <w:b/>
                          <w:bCs/>
                        </w:rPr>
                        <w:t xml:space="preserve">26 </w:t>
                      </w:r>
                      <w:r w:rsidR="00B71322">
                        <w:rPr>
                          <w:rFonts w:cs="Arial"/>
                          <w:b/>
                          <w:bCs/>
                        </w:rPr>
                        <w:t>The Parade, Island Bay – P60 Time Limited Parking</w:t>
                      </w:r>
                    </w:p>
                  </w:txbxContent>
                </v:textbox>
                <w10:wrap anchorx="margin"/>
              </v:shape>
            </w:pict>
          </mc:Fallback>
        </mc:AlternateContent>
      </w:r>
    </w:p>
    <w:p w14:paraId="2CC20535" w14:textId="48EF4B6F" w:rsidR="00D560ED" w:rsidRPr="002B0B53" w:rsidRDefault="00D560ED" w:rsidP="00504407">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lastRenderedPageBreak/>
        <w:t>Legal Description:</w:t>
      </w:r>
    </w:p>
    <w:p w14:paraId="4DADC208" w14:textId="77777777" w:rsidR="0075721E" w:rsidRDefault="0075721E" w:rsidP="00504407">
      <w:pPr>
        <w:spacing w:after="0" w:line="240" w:lineRule="auto"/>
        <w:rPr>
          <w:rFonts w:cstheme="minorHAnsi"/>
          <w:i/>
          <w:u w:val="single"/>
        </w:rPr>
      </w:pPr>
    </w:p>
    <w:p w14:paraId="682AB564" w14:textId="568CB5E2" w:rsidR="0075721E" w:rsidRDefault="0075721E" w:rsidP="0075721E">
      <w:pPr>
        <w:spacing w:after="0" w:line="240" w:lineRule="auto"/>
        <w:rPr>
          <w:rFonts w:cstheme="minorHAnsi"/>
          <w:i/>
        </w:rPr>
      </w:pPr>
      <w:r>
        <w:rPr>
          <w:rFonts w:cstheme="minorHAnsi"/>
          <w:i/>
          <w:u w:val="single"/>
        </w:rPr>
        <w:t>Delete From</w:t>
      </w:r>
      <w:r w:rsidRPr="006A3061">
        <w:rPr>
          <w:rFonts w:cstheme="minorHAnsi"/>
          <w:i/>
        </w:rPr>
        <w:t xml:space="preserve"> Schedule</w:t>
      </w:r>
      <w:r>
        <w:rPr>
          <w:rFonts w:cstheme="minorHAnsi"/>
          <w:i/>
        </w:rPr>
        <w:t xml:space="preserve"> </w:t>
      </w:r>
      <w:r w:rsidR="00D31428">
        <w:rPr>
          <w:rFonts w:cstheme="minorHAnsi"/>
          <w:i/>
        </w:rPr>
        <w:t>D</w:t>
      </w:r>
      <w:r w:rsidRPr="006A3061">
        <w:rPr>
          <w:rFonts w:cstheme="minorHAnsi"/>
          <w:i/>
        </w:rPr>
        <w:t xml:space="preserve"> (</w:t>
      </w:r>
      <w:r w:rsidR="00D31428">
        <w:rPr>
          <w:rFonts w:cstheme="minorHAnsi"/>
          <w:i/>
        </w:rPr>
        <w:t>No Stopping</w:t>
      </w:r>
      <w:r w:rsidRPr="006A3061">
        <w:rPr>
          <w:rFonts w:cstheme="minorHAnsi"/>
          <w:i/>
        </w:rPr>
        <w:t>) of the Traffic Restrictions Schedule</w:t>
      </w:r>
    </w:p>
    <w:p w14:paraId="497DAB3F" w14:textId="77777777" w:rsidR="0075721E" w:rsidRPr="006A3061" w:rsidRDefault="0075721E" w:rsidP="0075721E">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75721E" w:rsidRPr="006A3061" w14:paraId="0532F0A2" w14:textId="77777777">
        <w:tc>
          <w:tcPr>
            <w:tcW w:w="2178" w:type="dxa"/>
          </w:tcPr>
          <w:p w14:paraId="751F7BA1" w14:textId="77777777" w:rsidR="0075721E" w:rsidRPr="006A3061" w:rsidRDefault="0075721E">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53D6D755" w14:textId="77777777" w:rsidR="0075721E" w:rsidRPr="006A3061" w:rsidRDefault="0075721E">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740FBDDA" w14:textId="77777777" w:rsidR="0075721E" w:rsidRPr="006A3061" w:rsidRDefault="0075721E">
            <w:pPr>
              <w:spacing w:after="0" w:line="240" w:lineRule="auto"/>
              <w:rPr>
                <w:rFonts w:cstheme="minorHAnsi"/>
                <w:b/>
              </w:rPr>
            </w:pPr>
            <w:r w:rsidRPr="006A3061">
              <w:rPr>
                <w:rFonts w:cstheme="minorHAnsi"/>
                <w:b/>
              </w:rPr>
              <w:t>Column Three</w:t>
            </w:r>
          </w:p>
          <w:p w14:paraId="1AF35C91" w14:textId="77777777" w:rsidR="0075721E" w:rsidRPr="006A3061" w:rsidRDefault="0075721E">
            <w:pPr>
              <w:spacing w:after="0" w:line="240" w:lineRule="auto"/>
              <w:rPr>
                <w:rFonts w:cstheme="minorHAnsi"/>
                <w:b/>
              </w:rPr>
            </w:pPr>
          </w:p>
        </w:tc>
      </w:tr>
      <w:tr w:rsidR="0075721E" w:rsidRPr="006A3061" w14:paraId="197A7C3D" w14:textId="77777777">
        <w:trPr>
          <w:trHeight w:val="1277"/>
        </w:trPr>
        <w:tc>
          <w:tcPr>
            <w:tcW w:w="2178" w:type="dxa"/>
          </w:tcPr>
          <w:p w14:paraId="0E46350C" w14:textId="77777777" w:rsidR="0075721E" w:rsidRPr="006A3061" w:rsidRDefault="0075721E">
            <w:pPr>
              <w:spacing w:after="0" w:line="240" w:lineRule="auto"/>
              <w:rPr>
                <w:rFonts w:cstheme="minorHAnsi"/>
                <w:b/>
                <w:i/>
                <w:iCs/>
                <w:spacing w:val="-3"/>
              </w:rPr>
            </w:pPr>
            <w:r>
              <w:rPr>
                <w:rFonts w:cstheme="minorHAnsi"/>
                <w:b/>
                <w:i/>
                <w:iCs/>
                <w:spacing w:val="-3"/>
              </w:rPr>
              <w:t>The Parade</w:t>
            </w:r>
          </w:p>
        </w:tc>
        <w:tc>
          <w:tcPr>
            <w:tcW w:w="2209" w:type="dxa"/>
            <w:shd w:val="clear" w:color="auto" w:fill="FFFFFF" w:themeFill="background1"/>
          </w:tcPr>
          <w:p w14:paraId="366DB7B2" w14:textId="0764611F" w:rsidR="0075721E" w:rsidRPr="006A3061" w:rsidRDefault="0075721E">
            <w:pPr>
              <w:spacing w:after="0" w:line="240" w:lineRule="auto"/>
              <w:rPr>
                <w:rFonts w:cstheme="minorHAnsi"/>
                <w:i/>
              </w:rPr>
            </w:pPr>
            <w:r w:rsidRPr="0075721E">
              <w:rPr>
                <w:rFonts w:cstheme="minorHAnsi"/>
                <w:i/>
              </w:rPr>
              <w:t xml:space="preserve">No stopping, </w:t>
            </w:r>
            <w:proofErr w:type="gramStart"/>
            <w:r w:rsidRPr="0075721E">
              <w:rPr>
                <w:rFonts w:cstheme="minorHAnsi"/>
                <w:i/>
              </w:rPr>
              <w:t>at all times</w:t>
            </w:r>
            <w:proofErr w:type="gramEnd"/>
          </w:p>
        </w:tc>
        <w:tc>
          <w:tcPr>
            <w:tcW w:w="4108" w:type="dxa"/>
            <w:shd w:val="clear" w:color="auto" w:fill="FFFFFF" w:themeFill="background1"/>
          </w:tcPr>
          <w:p w14:paraId="2A2CF332" w14:textId="52014C83" w:rsidR="0075721E" w:rsidRPr="0015196F" w:rsidRDefault="0075721E">
            <w:pPr>
              <w:spacing w:after="0" w:line="240" w:lineRule="auto"/>
              <w:rPr>
                <w:rFonts w:cstheme="minorHAnsi"/>
                <w:i/>
              </w:rPr>
            </w:pPr>
            <w:r w:rsidRPr="0015196F">
              <w:rPr>
                <w:rFonts w:cstheme="minorHAnsi"/>
                <w:i/>
                <w:spacing w:val="-3"/>
              </w:rPr>
              <w:t xml:space="preserve">West side, commencing at its intersection with Medway Street (Grid Coordinates X = 1748385.417m, Y = 5422550.92m and extending in a southerly direction following the western </w:t>
            </w:r>
            <w:proofErr w:type="spellStart"/>
            <w:r w:rsidRPr="0015196F">
              <w:rPr>
                <w:rFonts w:cstheme="minorHAnsi"/>
                <w:i/>
                <w:spacing w:val="-3"/>
              </w:rPr>
              <w:t>kerbline</w:t>
            </w:r>
            <w:proofErr w:type="spellEnd"/>
            <w:r w:rsidRPr="0015196F">
              <w:rPr>
                <w:rFonts w:cstheme="minorHAnsi"/>
                <w:i/>
                <w:spacing w:val="-3"/>
              </w:rPr>
              <w:t xml:space="preserve"> for 42 metres.</w:t>
            </w:r>
          </w:p>
        </w:tc>
      </w:tr>
      <w:tr w:rsidR="001E0579" w:rsidRPr="006A3061" w14:paraId="02E931F3" w14:textId="77777777">
        <w:trPr>
          <w:trHeight w:val="1277"/>
        </w:trPr>
        <w:tc>
          <w:tcPr>
            <w:tcW w:w="2178" w:type="dxa"/>
          </w:tcPr>
          <w:p w14:paraId="0D7B0EFE" w14:textId="7AB7307E" w:rsidR="001E0579" w:rsidRDefault="001E0579" w:rsidP="001E0579">
            <w:pPr>
              <w:spacing w:after="0" w:line="240" w:lineRule="auto"/>
              <w:rPr>
                <w:rFonts w:cstheme="minorHAnsi"/>
                <w:b/>
                <w:i/>
                <w:iCs/>
                <w:spacing w:val="-3"/>
              </w:rPr>
            </w:pPr>
            <w:r>
              <w:rPr>
                <w:rFonts w:cstheme="minorHAnsi"/>
                <w:b/>
                <w:i/>
                <w:iCs/>
                <w:spacing w:val="-3"/>
              </w:rPr>
              <w:t>The Parade</w:t>
            </w:r>
          </w:p>
        </w:tc>
        <w:tc>
          <w:tcPr>
            <w:tcW w:w="2209" w:type="dxa"/>
            <w:shd w:val="clear" w:color="auto" w:fill="FFFFFF" w:themeFill="background1"/>
          </w:tcPr>
          <w:p w14:paraId="44FAEC08" w14:textId="60CC54BF" w:rsidR="001E0579" w:rsidRPr="0075721E" w:rsidRDefault="001E0579" w:rsidP="001E0579">
            <w:pPr>
              <w:spacing w:after="0" w:line="240" w:lineRule="auto"/>
              <w:rPr>
                <w:rFonts w:cstheme="minorHAnsi"/>
                <w:i/>
              </w:rPr>
            </w:pPr>
            <w:r w:rsidRPr="0075721E">
              <w:rPr>
                <w:rFonts w:cstheme="minorHAnsi"/>
                <w:i/>
              </w:rPr>
              <w:t xml:space="preserve">No stopping, </w:t>
            </w:r>
            <w:proofErr w:type="gramStart"/>
            <w:r w:rsidRPr="0075721E">
              <w:rPr>
                <w:rFonts w:cstheme="minorHAnsi"/>
                <w:i/>
              </w:rPr>
              <w:t>at all times</w:t>
            </w:r>
            <w:proofErr w:type="gramEnd"/>
          </w:p>
        </w:tc>
        <w:tc>
          <w:tcPr>
            <w:tcW w:w="4108" w:type="dxa"/>
            <w:shd w:val="clear" w:color="auto" w:fill="FFFFFF" w:themeFill="background1"/>
          </w:tcPr>
          <w:p w14:paraId="693DCCDD" w14:textId="2BE2B8AD" w:rsidR="001E0579" w:rsidRPr="0015196F" w:rsidRDefault="001E0579" w:rsidP="001E0579">
            <w:pPr>
              <w:spacing w:after="0" w:line="240" w:lineRule="auto"/>
              <w:rPr>
                <w:rFonts w:cstheme="minorHAnsi"/>
                <w:i/>
                <w:spacing w:val="-3"/>
              </w:rPr>
            </w:pPr>
            <w:r w:rsidRPr="0015196F">
              <w:rPr>
                <w:rFonts w:cstheme="minorHAnsi"/>
                <w:i/>
                <w:spacing w:val="-3"/>
              </w:rPr>
              <w:t xml:space="preserve">West side, commencing 49.5 metres south of its intersection with Medway Street (Grid Coordinates X = 1748385.417m, Y = 5422550.92m and extending in a southerly direction following the western </w:t>
            </w:r>
            <w:proofErr w:type="spellStart"/>
            <w:r w:rsidRPr="0015196F">
              <w:rPr>
                <w:rFonts w:cstheme="minorHAnsi"/>
                <w:i/>
                <w:spacing w:val="-3"/>
              </w:rPr>
              <w:t>kerbline</w:t>
            </w:r>
            <w:proofErr w:type="spellEnd"/>
            <w:r w:rsidRPr="0015196F">
              <w:rPr>
                <w:rFonts w:cstheme="minorHAnsi"/>
                <w:i/>
                <w:spacing w:val="-3"/>
              </w:rPr>
              <w:t xml:space="preserve"> for 23.5 metres.</w:t>
            </w:r>
          </w:p>
        </w:tc>
      </w:tr>
    </w:tbl>
    <w:p w14:paraId="0ACCA6E1" w14:textId="77777777" w:rsidR="0075721E" w:rsidRDefault="0075721E" w:rsidP="00504407">
      <w:pPr>
        <w:spacing w:after="0" w:line="240" w:lineRule="auto"/>
        <w:rPr>
          <w:rFonts w:cstheme="minorHAnsi"/>
          <w:i/>
          <w:u w:val="single"/>
        </w:rPr>
      </w:pPr>
    </w:p>
    <w:p w14:paraId="227CB0C6" w14:textId="1DF994C2" w:rsidR="00D560ED" w:rsidRDefault="005E5020" w:rsidP="00504407">
      <w:pPr>
        <w:spacing w:after="0" w:line="240" w:lineRule="auto"/>
        <w:rPr>
          <w:rFonts w:cstheme="minorHAnsi"/>
          <w:i/>
        </w:rPr>
      </w:pPr>
      <w:r>
        <w:rPr>
          <w:rFonts w:cstheme="minorHAnsi"/>
          <w:i/>
          <w:u w:val="single"/>
        </w:rPr>
        <w:t>Delete From</w:t>
      </w:r>
      <w:r w:rsidR="00D560ED" w:rsidRPr="006A3061">
        <w:rPr>
          <w:rFonts w:cstheme="minorHAnsi"/>
          <w:i/>
        </w:rPr>
        <w:t xml:space="preserve"> </w:t>
      </w:r>
      <w:r w:rsidR="00662270" w:rsidRPr="006A3061">
        <w:rPr>
          <w:rFonts w:cstheme="minorHAnsi"/>
          <w:i/>
        </w:rPr>
        <w:t>Schedule</w:t>
      </w:r>
      <w:r w:rsidR="008815AD">
        <w:rPr>
          <w:rFonts w:cstheme="minorHAnsi"/>
          <w:i/>
        </w:rPr>
        <w:t xml:space="preserve"> A</w:t>
      </w:r>
      <w:r w:rsidR="00D560ED" w:rsidRPr="006A3061">
        <w:rPr>
          <w:rFonts w:cstheme="minorHAnsi"/>
          <w:i/>
        </w:rPr>
        <w:t xml:space="preserve"> (</w:t>
      </w:r>
      <w:r w:rsidR="008815AD">
        <w:rPr>
          <w:rFonts w:cstheme="minorHAnsi"/>
          <w:i/>
        </w:rPr>
        <w:t>Time Limited</w:t>
      </w:r>
      <w:r w:rsidR="00D560ED" w:rsidRPr="006A3061">
        <w:rPr>
          <w:rFonts w:cstheme="minorHAnsi"/>
          <w:i/>
        </w:rPr>
        <w:t>) of the Traffic Restrictions Schedule</w:t>
      </w:r>
    </w:p>
    <w:p w14:paraId="08F1951E" w14:textId="77777777" w:rsidR="00662270" w:rsidRPr="006A3061" w:rsidRDefault="00662270" w:rsidP="00504407">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504407">
            <w:pPr>
              <w:spacing w:after="0" w:line="240" w:lineRule="auto"/>
              <w:rPr>
                <w:rFonts w:cstheme="minorHAnsi"/>
                <w:b/>
              </w:rPr>
            </w:pPr>
            <w:r w:rsidRPr="006A3061">
              <w:rPr>
                <w:rFonts w:cstheme="minorHAnsi"/>
                <w:b/>
              </w:rPr>
              <w:t>Column Three</w:t>
            </w:r>
          </w:p>
          <w:p w14:paraId="4196C64F" w14:textId="77777777" w:rsidR="00D560ED" w:rsidRPr="006A3061" w:rsidRDefault="00D560ED" w:rsidP="00504407">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1C5B80A2" w:rsidR="00D560ED" w:rsidRPr="006A3061" w:rsidRDefault="008815AD" w:rsidP="00504407">
            <w:pPr>
              <w:spacing w:after="0" w:line="240" w:lineRule="auto"/>
              <w:rPr>
                <w:rFonts w:cstheme="minorHAnsi"/>
                <w:b/>
                <w:i/>
                <w:iCs/>
                <w:spacing w:val="-3"/>
              </w:rPr>
            </w:pPr>
            <w:r>
              <w:rPr>
                <w:rFonts w:cstheme="minorHAnsi"/>
                <w:b/>
                <w:i/>
                <w:iCs/>
                <w:spacing w:val="-3"/>
              </w:rPr>
              <w:t>The Parade</w:t>
            </w:r>
          </w:p>
        </w:tc>
        <w:tc>
          <w:tcPr>
            <w:tcW w:w="2209" w:type="dxa"/>
            <w:shd w:val="clear" w:color="auto" w:fill="FFFFFF" w:themeFill="background1"/>
          </w:tcPr>
          <w:p w14:paraId="1F8010C3" w14:textId="5B332F29" w:rsidR="00D560ED" w:rsidRPr="006A3061" w:rsidRDefault="008815AD" w:rsidP="00504407">
            <w:pPr>
              <w:spacing w:after="0" w:line="240" w:lineRule="auto"/>
              <w:rPr>
                <w:rFonts w:cstheme="minorHAnsi"/>
                <w:i/>
              </w:rPr>
            </w:pPr>
            <w:r w:rsidRPr="008815AD">
              <w:rPr>
                <w:rFonts w:cstheme="minorHAnsi"/>
                <w:i/>
              </w:rPr>
              <w:t xml:space="preserve">P60, Monday to </w:t>
            </w:r>
            <w:r w:rsidR="009C27DD" w:rsidRPr="008815AD">
              <w:rPr>
                <w:rFonts w:cstheme="minorHAnsi"/>
                <w:i/>
              </w:rPr>
              <w:t>S</w:t>
            </w:r>
            <w:r w:rsidR="009C27DD">
              <w:rPr>
                <w:rFonts w:cstheme="minorHAnsi"/>
                <w:i/>
              </w:rPr>
              <w:t>unday</w:t>
            </w:r>
            <w:r w:rsidRPr="008815AD">
              <w:rPr>
                <w:rFonts w:cstheme="minorHAnsi"/>
                <w:i/>
              </w:rPr>
              <w:t>, 8:00am - 6:00pm</w:t>
            </w:r>
          </w:p>
        </w:tc>
        <w:tc>
          <w:tcPr>
            <w:tcW w:w="4108" w:type="dxa"/>
            <w:shd w:val="clear" w:color="auto" w:fill="FFFFFF" w:themeFill="background1"/>
          </w:tcPr>
          <w:p w14:paraId="6E612B6D" w14:textId="6D14B973" w:rsidR="00D560ED" w:rsidRPr="006A3061" w:rsidRDefault="002B0531" w:rsidP="00504407">
            <w:pPr>
              <w:spacing w:after="0" w:line="240" w:lineRule="auto"/>
              <w:rPr>
                <w:rFonts w:cstheme="minorHAnsi"/>
                <w:i/>
              </w:rPr>
            </w:pPr>
            <w:r w:rsidRPr="0015196F">
              <w:rPr>
                <w:rFonts w:cstheme="minorHAnsi"/>
                <w:i/>
                <w:spacing w:val="-3"/>
              </w:rPr>
              <w:t xml:space="preserve">West side, commencing 42 metres south of its intersection with Medway Street (Grid Coordinates X = 1748385.417m, Y = 5422550.92m and extending in a southerly direction following the western </w:t>
            </w:r>
            <w:proofErr w:type="spellStart"/>
            <w:r w:rsidRPr="0015196F">
              <w:rPr>
                <w:rFonts w:cstheme="minorHAnsi"/>
                <w:i/>
                <w:spacing w:val="-3"/>
              </w:rPr>
              <w:t>kerbline</w:t>
            </w:r>
            <w:proofErr w:type="spellEnd"/>
            <w:r w:rsidRPr="0015196F">
              <w:rPr>
                <w:rFonts w:cstheme="minorHAnsi"/>
                <w:i/>
                <w:spacing w:val="-3"/>
              </w:rPr>
              <w:t xml:space="preserve"> for 7.3 metres.</w:t>
            </w:r>
          </w:p>
        </w:tc>
      </w:tr>
    </w:tbl>
    <w:p w14:paraId="57629AC9" w14:textId="77777777" w:rsidR="007739B4" w:rsidRPr="002B0B53" w:rsidRDefault="007739B4" w:rsidP="00504407">
      <w:pPr>
        <w:tabs>
          <w:tab w:val="left" w:pos="2218"/>
        </w:tabs>
        <w:spacing w:after="0" w:line="240" w:lineRule="auto"/>
        <w:rPr>
          <w:rFonts w:cstheme="minorHAnsi"/>
        </w:rPr>
      </w:pPr>
    </w:p>
    <w:p w14:paraId="593FDDB5" w14:textId="5E37C5A0" w:rsidR="00D31428" w:rsidRDefault="00D31428" w:rsidP="00D31428">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D (No Stopping)</w:t>
      </w:r>
      <w:r w:rsidRPr="006A3061">
        <w:rPr>
          <w:rFonts w:cstheme="minorHAnsi"/>
          <w:i/>
        </w:rPr>
        <w:t xml:space="preserve"> of the Traffic Restrictions Schedule</w:t>
      </w:r>
    </w:p>
    <w:p w14:paraId="02293D80" w14:textId="77777777" w:rsidR="00D31428" w:rsidRPr="006A3061" w:rsidRDefault="00D31428" w:rsidP="00D31428">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D31428" w:rsidRPr="006A3061" w14:paraId="022881EE" w14:textId="77777777">
        <w:tc>
          <w:tcPr>
            <w:tcW w:w="2179" w:type="dxa"/>
          </w:tcPr>
          <w:p w14:paraId="03291BB0" w14:textId="77777777" w:rsidR="00D31428" w:rsidRPr="006A3061" w:rsidRDefault="00D31428">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B17EDA7" w14:textId="77777777" w:rsidR="00D31428" w:rsidRPr="006A3061" w:rsidRDefault="00D31428">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00511C8" w14:textId="77777777" w:rsidR="00D31428" w:rsidRPr="006A3061" w:rsidRDefault="00D31428">
            <w:pPr>
              <w:tabs>
                <w:tab w:val="center" w:pos="1941"/>
              </w:tabs>
              <w:spacing w:after="0" w:line="240" w:lineRule="auto"/>
              <w:rPr>
                <w:rFonts w:cstheme="minorHAnsi"/>
                <w:b/>
              </w:rPr>
            </w:pPr>
            <w:r w:rsidRPr="006A3061">
              <w:rPr>
                <w:rFonts w:cstheme="minorHAnsi"/>
                <w:b/>
              </w:rPr>
              <w:t>Column Three</w:t>
            </w:r>
          </w:p>
          <w:p w14:paraId="1D87E9FE" w14:textId="77777777" w:rsidR="00D31428" w:rsidRPr="006A3061" w:rsidRDefault="00D31428">
            <w:pPr>
              <w:tabs>
                <w:tab w:val="center" w:pos="1941"/>
              </w:tabs>
              <w:spacing w:after="0" w:line="240" w:lineRule="auto"/>
              <w:rPr>
                <w:rFonts w:cstheme="minorHAnsi"/>
                <w:b/>
              </w:rPr>
            </w:pPr>
            <w:r w:rsidRPr="006A3061">
              <w:rPr>
                <w:rFonts w:cstheme="minorHAnsi"/>
                <w:b/>
              </w:rPr>
              <w:tab/>
            </w:r>
          </w:p>
        </w:tc>
      </w:tr>
      <w:tr w:rsidR="00D31428" w:rsidRPr="006A3061" w14:paraId="36432FC1" w14:textId="77777777">
        <w:trPr>
          <w:trHeight w:val="1277"/>
        </w:trPr>
        <w:tc>
          <w:tcPr>
            <w:tcW w:w="2179" w:type="dxa"/>
          </w:tcPr>
          <w:p w14:paraId="670D33F7" w14:textId="0D546521" w:rsidR="00D31428" w:rsidRPr="006A3061" w:rsidRDefault="00D31428" w:rsidP="00D31428">
            <w:pPr>
              <w:spacing w:after="0" w:line="240" w:lineRule="auto"/>
              <w:rPr>
                <w:rFonts w:cstheme="minorHAnsi"/>
                <w:b/>
                <w:i/>
                <w:iCs/>
                <w:spacing w:val="-3"/>
              </w:rPr>
            </w:pPr>
            <w:r>
              <w:rPr>
                <w:rFonts w:cstheme="minorHAnsi"/>
                <w:b/>
                <w:i/>
                <w:iCs/>
                <w:spacing w:val="-3"/>
              </w:rPr>
              <w:t>The Parade</w:t>
            </w:r>
          </w:p>
        </w:tc>
        <w:tc>
          <w:tcPr>
            <w:tcW w:w="2218" w:type="dxa"/>
            <w:shd w:val="clear" w:color="auto" w:fill="FFFFFF" w:themeFill="background1"/>
          </w:tcPr>
          <w:p w14:paraId="40DAC741" w14:textId="79B852DD" w:rsidR="00D31428" w:rsidRPr="006A3061" w:rsidRDefault="00D31428" w:rsidP="00D31428">
            <w:pPr>
              <w:spacing w:after="0" w:line="240" w:lineRule="auto"/>
              <w:rPr>
                <w:rFonts w:cstheme="minorHAnsi"/>
                <w:i/>
              </w:rPr>
            </w:pPr>
            <w:r w:rsidRPr="0075721E">
              <w:rPr>
                <w:rFonts w:cstheme="minorHAnsi"/>
                <w:i/>
              </w:rPr>
              <w:t xml:space="preserve">No stopping, </w:t>
            </w:r>
            <w:proofErr w:type="gramStart"/>
            <w:r w:rsidRPr="0075721E">
              <w:rPr>
                <w:rFonts w:cstheme="minorHAnsi"/>
                <w:i/>
              </w:rPr>
              <w:t>at all times</w:t>
            </w:r>
            <w:proofErr w:type="gramEnd"/>
          </w:p>
        </w:tc>
        <w:tc>
          <w:tcPr>
            <w:tcW w:w="4098" w:type="dxa"/>
            <w:shd w:val="clear" w:color="auto" w:fill="FFFFFF" w:themeFill="background1"/>
          </w:tcPr>
          <w:p w14:paraId="241AE155" w14:textId="079DCD6F" w:rsidR="00D31428" w:rsidRPr="006A3061" w:rsidRDefault="000075D2" w:rsidP="00D31428">
            <w:pPr>
              <w:spacing w:after="0" w:line="240" w:lineRule="auto"/>
              <w:rPr>
                <w:rFonts w:cstheme="minorHAnsi"/>
                <w:i/>
                <w:highlight w:val="yellow"/>
              </w:rPr>
            </w:pPr>
            <w:r w:rsidRPr="006E338E">
              <w:rPr>
                <w:rStyle w:val="normaltextrun"/>
                <w:rFonts w:ascii="Calibri" w:hAnsi="Calibri" w:cs="Calibri"/>
                <w:i/>
                <w:iCs/>
                <w:lang w:val="en-GB"/>
              </w:rPr>
              <w:t>West side, commencing 62.5 metres south of its intersection with Medway Street (Grid coordinates X=</w:t>
            </w:r>
            <w:r w:rsidRPr="006E338E">
              <w:rPr>
                <w:rStyle w:val="normaltextrun"/>
                <w:rFonts w:ascii="Calibri" w:hAnsi="Calibri" w:cs="Calibri"/>
              </w:rPr>
              <w:t xml:space="preserve"> </w:t>
            </w:r>
            <w:r w:rsidRPr="006E338E">
              <w:rPr>
                <w:rStyle w:val="normaltextrun"/>
                <w:rFonts w:ascii="Calibri" w:hAnsi="Calibri" w:cs="Calibri"/>
                <w:i/>
                <w:iCs/>
                <w:lang w:val="en-GB"/>
              </w:rPr>
              <w:t>1,748,381.61m Y=</w:t>
            </w:r>
            <w:r w:rsidRPr="006E338E">
              <w:rPr>
                <w:rStyle w:val="normaltextrun"/>
                <w:rFonts w:ascii="Calibri" w:hAnsi="Calibri" w:cs="Calibri"/>
              </w:rPr>
              <w:t xml:space="preserve"> </w:t>
            </w:r>
            <w:r w:rsidRPr="006E338E">
              <w:rPr>
                <w:rStyle w:val="normaltextrun"/>
                <w:rFonts w:ascii="Calibri" w:hAnsi="Calibri" w:cs="Calibri"/>
                <w:i/>
                <w:iCs/>
                <w:lang w:val="en-GB"/>
              </w:rPr>
              <w:t>5,422,548.94m) and extending in a southerly direction following the western kerb line for 7 metres</w:t>
            </w:r>
          </w:p>
        </w:tc>
      </w:tr>
    </w:tbl>
    <w:p w14:paraId="12FEEFBD" w14:textId="77777777" w:rsidR="00D31428" w:rsidRDefault="00D31428" w:rsidP="00504407">
      <w:pPr>
        <w:spacing w:after="0" w:line="240" w:lineRule="auto"/>
        <w:rPr>
          <w:rFonts w:cstheme="minorHAnsi"/>
          <w:i/>
          <w:u w:val="single"/>
        </w:rPr>
      </w:pPr>
    </w:p>
    <w:p w14:paraId="0523D4E6" w14:textId="1EB4A3DC" w:rsidR="00AD1A24" w:rsidRDefault="00AD1A24" w:rsidP="00504407">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D038AB">
        <w:rPr>
          <w:rFonts w:cstheme="minorHAnsi"/>
          <w:i/>
        </w:rPr>
        <w:t>A (Time Limited)</w:t>
      </w:r>
      <w:r w:rsidRPr="006A3061">
        <w:rPr>
          <w:rFonts w:cstheme="minorHAnsi"/>
          <w:i/>
        </w:rPr>
        <w:t xml:space="preserve"> of the Traffic Restrictions Schedule</w:t>
      </w:r>
    </w:p>
    <w:p w14:paraId="25A19264" w14:textId="77777777" w:rsidR="00D560ED" w:rsidRPr="006A3061" w:rsidRDefault="00D560ED" w:rsidP="00504407">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504407">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504407">
            <w:pPr>
              <w:tabs>
                <w:tab w:val="center" w:pos="1941"/>
              </w:tabs>
              <w:spacing w:after="0" w:line="240" w:lineRule="auto"/>
              <w:rPr>
                <w:rFonts w:cstheme="minorHAnsi"/>
                <w:b/>
              </w:rPr>
            </w:pPr>
            <w:r w:rsidRPr="006A3061">
              <w:rPr>
                <w:rFonts w:cstheme="minorHAnsi"/>
                <w:b/>
              </w:rPr>
              <w:tab/>
            </w:r>
          </w:p>
        </w:tc>
      </w:tr>
      <w:tr w:rsidR="00D31428" w:rsidRPr="006A3061" w14:paraId="4985A8E7" w14:textId="77777777" w:rsidTr="00B34620">
        <w:trPr>
          <w:trHeight w:val="1277"/>
        </w:trPr>
        <w:tc>
          <w:tcPr>
            <w:tcW w:w="2179" w:type="dxa"/>
          </w:tcPr>
          <w:p w14:paraId="4CB30E33" w14:textId="7126F3C9" w:rsidR="00D31428" w:rsidRPr="006A3061" w:rsidRDefault="00D31428" w:rsidP="00D31428">
            <w:pPr>
              <w:spacing w:after="0" w:line="240" w:lineRule="auto"/>
              <w:rPr>
                <w:rFonts w:cstheme="minorHAnsi"/>
                <w:b/>
                <w:i/>
                <w:iCs/>
                <w:spacing w:val="-3"/>
              </w:rPr>
            </w:pPr>
            <w:r>
              <w:rPr>
                <w:rFonts w:cstheme="minorHAnsi"/>
                <w:b/>
                <w:i/>
                <w:iCs/>
                <w:spacing w:val="-3"/>
              </w:rPr>
              <w:lastRenderedPageBreak/>
              <w:t>The Parade</w:t>
            </w:r>
          </w:p>
        </w:tc>
        <w:tc>
          <w:tcPr>
            <w:tcW w:w="2218" w:type="dxa"/>
            <w:shd w:val="clear" w:color="auto" w:fill="FFFFFF" w:themeFill="background1"/>
          </w:tcPr>
          <w:p w14:paraId="0C348B4E" w14:textId="55A5127B" w:rsidR="00D31428" w:rsidRPr="006A3061" w:rsidRDefault="00D31428" w:rsidP="00D31428">
            <w:pPr>
              <w:spacing w:after="0" w:line="240" w:lineRule="auto"/>
              <w:rPr>
                <w:rFonts w:cstheme="minorHAnsi"/>
                <w:i/>
              </w:rPr>
            </w:pPr>
            <w:r w:rsidRPr="008815AD">
              <w:rPr>
                <w:rFonts w:cstheme="minorHAnsi"/>
                <w:i/>
              </w:rPr>
              <w:t>P60, Monday to S</w:t>
            </w:r>
            <w:r w:rsidR="009C27DD">
              <w:rPr>
                <w:rFonts w:cstheme="minorHAnsi"/>
                <w:i/>
              </w:rPr>
              <w:t>unday</w:t>
            </w:r>
            <w:r w:rsidRPr="008815AD">
              <w:rPr>
                <w:rFonts w:cstheme="minorHAnsi"/>
                <w:i/>
              </w:rPr>
              <w:t>, 8:00am - 6:00pm</w:t>
            </w:r>
          </w:p>
        </w:tc>
        <w:tc>
          <w:tcPr>
            <w:tcW w:w="4098" w:type="dxa"/>
            <w:shd w:val="clear" w:color="auto" w:fill="FFFFFF" w:themeFill="background1"/>
          </w:tcPr>
          <w:p w14:paraId="258063E9" w14:textId="1B0A58DF" w:rsidR="00D31428" w:rsidRPr="006E338E" w:rsidRDefault="005D2AB1" w:rsidP="00D31428">
            <w:pPr>
              <w:spacing w:after="0" w:line="240" w:lineRule="auto"/>
              <w:rPr>
                <w:rFonts w:cstheme="minorHAnsi"/>
                <w:i/>
              </w:rPr>
            </w:pPr>
            <w:r w:rsidRPr="006E338E">
              <w:rPr>
                <w:rStyle w:val="normaltextrun"/>
                <w:rFonts w:ascii="Calibri" w:hAnsi="Calibri" w:cs="Calibri"/>
                <w:i/>
                <w:iCs/>
                <w:lang w:val="en-GB"/>
              </w:rPr>
              <w:t>West</w:t>
            </w:r>
            <w:r w:rsidR="00D31428" w:rsidRPr="006E338E">
              <w:rPr>
                <w:rStyle w:val="normaltextrun"/>
                <w:rFonts w:ascii="Calibri" w:hAnsi="Calibri" w:cs="Calibri"/>
                <w:i/>
                <w:iCs/>
                <w:lang w:val="en-GB"/>
              </w:rPr>
              <w:t xml:space="preserve"> side, commencing 15</w:t>
            </w:r>
            <w:r w:rsidR="0074520B" w:rsidRPr="006E338E">
              <w:rPr>
                <w:rStyle w:val="normaltextrun"/>
                <w:rFonts w:ascii="Calibri" w:hAnsi="Calibri" w:cs="Calibri"/>
                <w:i/>
                <w:iCs/>
                <w:lang w:val="en-GB"/>
              </w:rPr>
              <w:t>.5</w:t>
            </w:r>
            <w:r w:rsidR="00D31428" w:rsidRPr="006E338E">
              <w:rPr>
                <w:rStyle w:val="normaltextrun"/>
                <w:rFonts w:ascii="Calibri" w:hAnsi="Calibri" w:cs="Calibri"/>
                <w:i/>
                <w:iCs/>
                <w:lang w:val="en-GB"/>
              </w:rPr>
              <w:t xml:space="preserve"> metres south of its intersection with </w:t>
            </w:r>
            <w:r w:rsidR="009A7920" w:rsidRPr="006E338E">
              <w:rPr>
                <w:rStyle w:val="normaltextrun"/>
                <w:rFonts w:ascii="Calibri" w:hAnsi="Calibri" w:cs="Calibri"/>
                <w:i/>
                <w:iCs/>
                <w:lang w:val="en-GB"/>
              </w:rPr>
              <w:t>Medway</w:t>
            </w:r>
            <w:r w:rsidR="00D31428" w:rsidRPr="006E338E">
              <w:rPr>
                <w:rStyle w:val="normaltextrun"/>
                <w:rFonts w:ascii="Calibri" w:hAnsi="Calibri" w:cs="Calibri"/>
                <w:i/>
                <w:iCs/>
                <w:lang w:val="en-GB"/>
              </w:rPr>
              <w:t xml:space="preserve"> Street (Grid coordinates X=</w:t>
            </w:r>
            <w:r w:rsidR="00D31428" w:rsidRPr="006E338E">
              <w:rPr>
                <w:rStyle w:val="normaltextrun"/>
                <w:rFonts w:ascii="Calibri" w:hAnsi="Calibri" w:cs="Calibri"/>
              </w:rPr>
              <w:t xml:space="preserve"> </w:t>
            </w:r>
            <w:r w:rsidR="00D31428" w:rsidRPr="006E338E">
              <w:rPr>
                <w:rStyle w:val="normaltextrun"/>
                <w:rFonts w:ascii="Calibri" w:hAnsi="Calibri" w:cs="Calibri"/>
                <w:i/>
                <w:iCs/>
                <w:lang w:val="en-GB"/>
              </w:rPr>
              <w:t>1,7</w:t>
            </w:r>
            <w:r w:rsidR="00FF53EA" w:rsidRPr="006E338E">
              <w:rPr>
                <w:rStyle w:val="normaltextrun"/>
                <w:rFonts w:ascii="Calibri" w:hAnsi="Calibri" w:cs="Calibri"/>
                <w:i/>
                <w:iCs/>
                <w:lang w:val="en-GB"/>
              </w:rPr>
              <w:t>48</w:t>
            </w:r>
            <w:r w:rsidR="00D31428" w:rsidRPr="006E338E">
              <w:rPr>
                <w:rStyle w:val="normaltextrun"/>
                <w:rFonts w:ascii="Calibri" w:hAnsi="Calibri" w:cs="Calibri"/>
                <w:i/>
                <w:iCs/>
                <w:lang w:val="en-GB"/>
              </w:rPr>
              <w:t>,</w:t>
            </w:r>
            <w:r w:rsidR="00FF53EA" w:rsidRPr="006E338E">
              <w:rPr>
                <w:rStyle w:val="normaltextrun"/>
                <w:rFonts w:ascii="Calibri" w:hAnsi="Calibri" w:cs="Calibri"/>
                <w:i/>
                <w:iCs/>
                <w:lang w:val="en-GB"/>
              </w:rPr>
              <w:t>381</w:t>
            </w:r>
            <w:r w:rsidR="00D31428" w:rsidRPr="006E338E">
              <w:rPr>
                <w:rStyle w:val="normaltextrun"/>
                <w:rFonts w:ascii="Calibri" w:hAnsi="Calibri" w:cs="Calibri"/>
                <w:i/>
                <w:iCs/>
                <w:lang w:val="en-GB"/>
              </w:rPr>
              <w:t>.</w:t>
            </w:r>
            <w:r w:rsidR="00FF53EA" w:rsidRPr="006E338E">
              <w:rPr>
                <w:rStyle w:val="normaltextrun"/>
                <w:rFonts w:ascii="Calibri" w:hAnsi="Calibri" w:cs="Calibri"/>
                <w:i/>
                <w:iCs/>
                <w:lang w:val="en-GB"/>
              </w:rPr>
              <w:t>61</w:t>
            </w:r>
            <w:r w:rsidR="00D31428" w:rsidRPr="006E338E">
              <w:rPr>
                <w:rStyle w:val="normaltextrun"/>
                <w:rFonts w:ascii="Calibri" w:hAnsi="Calibri" w:cs="Calibri"/>
                <w:i/>
                <w:iCs/>
                <w:lang w:val="en-GB"/>
              </w:rPr>
              <w:t>m Y=</w:t>
            </w:r>
            <w:r w:rsidR="00D31428" w:rsidRPr="006E338E">
              <w:rPr>
                <w:rStyle w:val="normaltextrun"/>
                <w:rFonts w:ascii="Calibri" w:hAnsi="Calibri" w:cs="Calibri"/>
              </w:rPr>
              <w:t xml:space="preserve"> </w:t>
            </w:r>
            <w:r w:rsidR="00D31428" w:rsidRPr="006E338E">
              <w:rPr>
                <w:rStyle w:val="normaltextrun"/>
                <w:rFonts w:ascii="Calibri" w:hAnsi="Calibri" w:cs="Calibri"/>
                <w:i/>
                <w:iCs/>
                <w:lang w:val="en-GB"/>
              </w:rPr>
              <w:t>5,4</w:t>
            </w:r>
            <w:r w:rsidR="00826152" w:rsidRPr="006E338E">
              <w:rPr>
                <w:rStyle w:val="normaltextrun"/>
                <w:rFonts w:ascii="Calibri" w:hAnsi="Calibri" w:cs="Calibri"/>
                <w:i/>
                <w:iCs/>
                <w:lang w:val="en-GB"/>
              </w:rPr>
              <w:t>22</w:t>
            </w:r>
            <w:r w:rsidR="00D31428" w:rsidRPr="006E338E">
              <w:rPr>
                <w:rStyle w:val="normaltextrun"/>
                <w:rFonts w:ascii="Calibri" w:hAnsi="Calibri" w:cs="Calibri"/>
                <w:i/>
                <w:iCs/>
                <w:lang w:val="en-GB"/>
              </w:rPr>
              <w:t>,</w:t>
            </w:r>
            <w:r w:rsidR="00826152" w:rsidRPr="006E338E">
              <w:rPr>
                <w:rStyle w:val="normaltextrun"/>
                <w:rFonts w:ascii="Calibri" w:hAnsi="Calibri" w:cs="Calibri"/>
                <w:i/>
                <w:iCs/>
                <w:lang w:val="en-GB"/>
              </w:rPr>
              <w:t>548</w:t>
            </w:r>
            <w:r w:rsidR="00D31428" w:rsidRPr="006E338E">
              <w:rPr>
                <w:rStyle w:val="normaltextrun"/>
                <w:rFonts w:ascii="Calibri" w:hAnsi="Calibri" w:cs="Calibri"/>
                <w:i/>
                <w:iCs/>
                <w:lang w:val="en-GB"/>
              </w:rPr>
              <w:t>.</w:t>
            </w:r>
            <w:r w:rsidR="00826152" w:rsidRPr="006E338E">
              <w:rPr>
                <w:rStyle w:val="normaltextrun"/>
                <w:rFonts w:ascii="Calibri" w:hAnsi="Calibri" w:cs="Calibri"/>
                <w:i/>
                <w:iCs/>
                <w:lang w:val="en-GB"/>
              </w:rPr>
              <w:t>94</w:t>
            </w:r>
            <w:r w:rsidR="00D31428" w:rsidRPr="006E338E">
              <w:rPr>
                <w:rStyle w:val="normaltextrun"/>
                <w:rFonts w:ascii="Calibri" w:hAnsi="Calibri" w:cs="Calibri"/>
                <w:i/>
                <w:iCs/>
                <w:lang w:val="en-GB"/>
              </w:rPr>
              <w:t xml:space="preserve">m) and extending in a southerly direction following the </w:t>
            </w:r>
            <w:r w:rsidR="002D0247" w:rsidRPr="006E338E">
              <w:rPr>
                <w:rStyle w:val="normaltextrun"/>
                <w:rFonts w:ascii="Calibri" w:hAnsi="Calibri" w:cs="Calibri"/>
                <w:i/>
                <w:iCs/>
                <w:lang w:val="en-GB"/>
              </w:rPr>
              <w:t>western</w:t>
            </w:r>
            <w:r w:rsidR="00D31428" w:rsidRPr="006E338E">
              <w:rPr>
                <w:rStyle w:val="normaltextrun"/>
                <w:rFonts w:ascii="Calibri" w:hAnsi="Calibri" w:cs="Calibri"/>
                <w:i/>
                <w:iCs/>
                <w:lang w:val="en-GB"/>
              </w:rPr>
              <w:t xml:space="preserve"> kerb line for </w:t>
            </w:r>
            <w:r w:rsidR="00CC6E16" w:rsidRPr="006E338E">
              <w:rPr>
                <w:rStyle w:val="normaltextrun"/>
                <w:rFonts w:ascii="Calibri" w:hAnsi="Calibri" w:cs="Calibri"/>
                <w:i/>
                <w:iCs/>
                <w:lang w:val="en-GB"/>
              </w:rPr>
              <w:t>24</w:t>
            </w:r>
            <w:r w:rsidR="00D31428" w:rsidRPr="006E338E">
              <w:rPr>
                <w:rStyle w:val="normaltextrun"/>
                <w:rFonts w:ascii="Calibri" w:hAnsi="Calibri" w:cs="Calibri"/>
                <w:i/>
                <w:iCs/>
                <w:lang w:val="en-GB"/>
              </w:rPr>
              <w:t xml:space="preserve"> metres</w:t>
            </w:r>
          </w:p>
        </w:tc>
      </w:tr>
      <w:tr w:rsidR="00BA66C4" w:rsidRPr="006A3061" w14:paraId="2C8917BE" w14:textId="77777777" w:rsidTr="00B34620">
        <w:trPr>
          <w:trHeight w:val="1277"/>
        </w:trPr>
        <w:tc>
          <w:tcPr>
            <w:tcW w:w="2179" w:type="dxa"/>
          </w:tcPr>
          <w:p w14:paraId="2409B574" w14:textId="4A6A39FE" w:rsidR="00BA66C4" w:rsidRDefault="00BA66C4" w:rsidP="00BA66C4">
            <w:pPr>
              <w:spacing w:after="0" w:line="240" w:lineRule="auto"/>
              <w:rPr>
                <w:rFonts w:cstheme="minorHAnsi"/>
                <w:b/>
                <w:i/>
                <w:iCs/>
                <w:spacing w:val="-3"/>
              </w:rPr>
            </w:pPr>
            <w:r>
              <w:rPr>
                <w:rFonts w:cstheme="minorHAnsi"/>
                <w:b/>
                <w:i/>
                <w:iCs/>
                <w:spacing w:val="-3"/>
              </w:rPr>
              <w:t>The Parade</w:t>
            </w:r>
          </w:p>
        </w:tc>
        <w:tc>
          <w:tcPr>
            <w:tcW w:w="2218" w:type="dxa"/>
            <w:shd w:val="clear" w:color="auto" w:fill="FFFFFF" w:themeFill="background1"/>
          </w:tcPr>
          <w:p w14:paraId="2382F437" w14:textId="38C2E9AD" w:rsidR="00BA66C4" w:rsidRPr="008815AD" w:rsidRDefault="00BA66C4" w:rsidP="00BA66C4">
            <w:pPr>
              <w:spacing w:after="0" w:line="240" w:lineRule="auto"/>
              <w:rPr>
                <w:rFonts w:cstheme="minorHAnsi"/>
                <w:i/>
              </w:rPr>
            </w:pPr>
            <w:r w:rsidRPr="008815AD">
              <w:rPr>
                <w:rFonts w:cstheme="minorHAnsi"/>
                <w:i/>
              </w:rPr>
              <w:t xml:space="preserve">P60, Monday to </w:t>
            </w:r>
            <w:r w:rsidR="009C27DD">
              <w:rPr>
                <w:rFonts w:cstheme="minorHAnsi"/>
                <w:i/>
              </w:rPr>
              <w:t>Sunday</w:t>
            </w:r>
            <w:r w:rsidRPr="008815AD">
              <w:rPr>
                <w:rFonts w:cstheme="minorHAnsi"/>
                <w:i/>
              </w:rPr>
              <w:t>, 8:00am - 6:00pm</w:t>
            </w:r>
          </w:p>
        </w:tc>
        <w:tc>
          <w:tcPr>
            <w:tcW w:w="4098" w:type="dxa"/>
            <w:shd w:val="clear" w:color="auto" w:fill="FFFFFF" w:themeFill="background1"/>
          </w:tcPr>
          <w:p w14:paraId="71DFA9FC" w14:textId="6904190C" w:rsidR="00BA66C4" w:rsidRPr="006E338E" w:rsidRDefault="00BA66C4" w:rsidP="00BA66C4">
            <w:pPr>
              <w:spacing w:after="0" w:line="240" w:lineRule="auto"/>
              <w:rPr>
                <w:rStyle w:val="normaltextrun"/>
                <w:rFonts w:ascii="Calibri" w:hAnsi="Calibri" w:cs="Calibri"/>
                <w:i/>
                <w:iCs/>
                <w:lang w:val="en-GB"/>
              </w:rPr>
            </w:pPr>
            <w:r w:rsidRPr="006E338E">
              <w:rPr>
                <w:rStyle w:val="normaltextrun"/>
                <w:rFonts w:ascii="Calibri" w:hAnsi="Calibri" w:cs="Calibri"/>
                <w:i/>
                <w:iCs/>
                <w:lang w:val="en-GB"/>
              </w:rPr>
              <w:t>West side, commencing 44.5 metres south of its intersection with Medway Street (Grid coordinates X=</w:t>
            </w:r>
            <w:r w:rsidRPr="006E338E">
              <w:rPr>
                <w:rStyle w:val="normaltextrun"/>
                <w:rFonts w:ascii="Calibri" w:hAnsi="Calibri" w:cs="Calibri"/>
              </w:rPr>
              <w:t xml:space="preserve"> </w:t>
            </w:r>
            <w:r w:rsidRPr="006E338E">
              <w:rPr>
                <w:rStyle w:val="normaltextrun"/>
                <w:rFonts w:ascii="Calibri" w:hAnsi="Calibri" w:cs="Calibri"/>
                <w:i/>
                <w:iCs/>
                <w:lang w:val="en-GB"/>
              </w:rPr>
              <w:t>1,748,381.61m Y=</w:t>
            </w:r>
            <w:r w:rsidRPr="006E338E">
              <w:rPr>
                <w:rStyle w:val="normaltextrun"/>
                <w:rFonts w:ascii="Calibri" w:hAnsi="Calibri" w:cs="Calibri"/>
              </w:rPr>
              <w:t xml:space="preserve"> </w:t>
            </w:r>
            <w:r w:rsidRPr="006E338E">
              <w:rPr>
                <w:rStyle w:val="normaltextrun"/>
                <w:rFonts w:ascii="Calibri" w:hAnsi="Calibri" w:cs="Calibri"/>
                <w:i/>
                <w:iCs/>
                <w:lang w:val="en-GB"/>
              </w:rPr>
              <w:t xml:space="preserve">5,422,548.94m) and extending in a southerly direction following the western kerb line for </w:t>
            </w:r>
            <w:r w:rsidR="0060045C" w:rsidRPr="006E338E">
              <w:rPr>
                <w:rStyle w:val="normaltextrun"/>
                <w:rFonts w:ascii="Calibri" w:hAnsi="Calibri" w:cs="Calibri"/>
                <w:i/>
                <w:iCs/>
                <w:lang w:val="en-GB"/>
              </w:rPr>
              <w:t>18</w:t>
            </w:r>
            <w:r w:rsidRPr="006E338E">
              <w:rPr>
                <w:rStyle w:val="normaltextrun"/>
                <w:rFonts w:ascii="Calibri" w:hAnsi="Calibri" w:cs="Calibri"/>
                <w:i/>
                <w:iCs/>
                <w:lang w:val="en-GB"/>
              </w:rPr>
              <w:t xml:space="preserve"> metres</w:t>
            </w:r>
          </w:p>
        </w:tc>
      </w:tr>
    </w:tbl>
    <w:p w14:paraId="5842C409" w14:textId="2798E361" w:rsidR="002B0B53" w:rsidRDefault="002B0B53" w:rsidP="00504407">
      <w:pPr>
        <w:tabs>
          <w:tab w:val="left" w:pos="2218"/>
        </w:tabs>
        <w:spacing w:after="0" w:line="240" w:lineRule="auto"/>
      </w:pPr>
    </w:p>
    <w:p w14:paraId="2F57C686" w14:textId="77777777" w:rsidR="00662270" w:rsidRDefault="00662270" w:rsidP="00504407">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50440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1BF03820" w:rsidR="00D560ED" w:rsidRPr="006A3061" w:rsidRDefault="00061633" w:rsidP="00504407">
            <w:pPr>
              <w:suppressAutoHyphens/>
              <w:spacing w:after="0" w:line="240" w:lineRule="auto"/>
              <w:rPr>
                <w:rFonts w:cstheme="minorHAnsi"/>
                <w:spacing w:val="-3"/>
                <w:lang w:val="en-AU"/>
              </w:rPr>
            </w:pPr>
            <w:r>
              <w:rPr>
                <w:rFonts w:cstheme="minorHAnsi"/>
              </w:rPr>
              <w:t>Tommy Wilson</w:t>
            </w:r>
          </w:p>
        </w:tc>
        <w:tc>
          <w:tcPr>
            <w:tcW w:w="3401" w:type="dxa"/>
          </w:tcPr>
          <w:p w14:paraId="3C421D47" w14:textId="23D43BB0" w:rsidR="00D560ED" w:rsidRPr="006A3061" w:rsidRDefault="00D560ED" w:rsidP="00504407">
            <w:pPr>
              <w:spacing w:after="0" w:line="240" w:lineRule="auto"/>
              <w:rPr>
                <w:rFonts w:cstheme="minorHAnsi"/>
                <w:b/>
                <w:bCs/>
              </w:rPr>
            </w:pPr>
            <w:r w:rsidRPr="006A3061">
              <w:rPr>
                <w:rFonts w:cstheme="minorHAnsi"/>
                <w:b/>
                <w:bCs/>
              </w:rPr>
              <w:t>(</w:t>
            </w:r>
            <w:r w:rsidR="00061633">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50440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816B4F6" w:rsidR="00D560ED" w:rsidRPr="002B0B53" w:rsidRDefault="00504407" w:rsidP="00504407">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504407">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10CB2110" w:rsidR="00D560ED" w:rsidRPr="002B0B53" w:rsidRDefault="00171CC9" w:rsidP="00504407">
            <w:pPr>
              <w:suppressAutoHyphens/>
              <w:spacing w:after="0" w:line="240" w:lineRule="auto"/>
              <w:rPr>
                <w:rFonts w:cstheme="minorHAnsi"/>
                <w:b/>
              </w:rPr>
            </w:pPr>
            <w:r w:rsidRPr="002B0B53">
              <w:rPr>
                <w:rFonts w:cstheme="minorHAnsi"/>
                <w:b/>
              </w:rPr>
              <w:t xml:space="preserve">Approved </w:t>
            </w:r>
            <w:r w:rsidR="00D560ED" w:rsidRPr="002B0B53">
              <w:rPr>
                <w:rFonts w:cstheme="minorHAnsi"/>
                <w:b/>
              </w:rPr>
              <w:t>Date:</w:t>
            </w:r>
          </w:p>
        </w:tc>
        <w:tc>
          <w:tcPr>
            <w:tcW w:w="2410" w:type="dxa"/>
            <w:vAlign w:val="center"/>
          </w:tcPr>
          <w:p w14:paraId="68406CFD" w14:textId="5734016C" w:rsidR="00D560ED" w:rsidRPr="002B0B53" w:rsidRDefault="007807DB" w:rsidP="00504407">
            <w:pPr>
              <w:spacing w:after="0" w:line="240" w:lineRule="auto"/>
              <w:rPr>
                <w:rFonts w:cstheme="minorHAnsi"/>
                <w:spacing w:val="-3"/>
              </w:rPr>
            </w:pPr>
            <w:r>
              <w:rPr>
                <w:rFonts w:cstheme="minorHAnsi"/>
                <w:spacing w:val="-3"/>
              </w:rPr>
              <w:t>19/05/2026</w:t>
            </w:r>
          </w:p>
        </w:tc>
        <w:tc>
          <w:tcPr>
            <w:tcW w:w="3401" w:type="dxa"/>
            <w:vAlign w:val="center"/>
          </w:tcPr>
          <w:p w14:paraId="0AA2115C" w14:textId="77777777" w:rsidR="00D560ED" w:rsidRPr="002B0B53" w:rsidRDefault="00D560ED" w:rsidP="00504407">
            <w:pPr>
              <w:spacing w:after="0" w:line="240" w:lineRule="auto"/>
              <w:rPr>
                <w:rFonts w:cstheme="minorHAnsi"/>
                <w:b/>
              </w:rPr>
            </w:pPr>
          </w:p>
        </w:tc>
      </w:tr>
    </w:tbl>
    <w:p w14:paraId="6049F38E" w14:textId="101174CB" w:rsidR="002B0B53" w:rsidRDefault="002B0B53" w:rsidP="00504407">
      <w:pPr>
        <w:tabs>
          <w:tab w:val="left" w:pos="2218"/>
        </w:tabs>
        <w:spacing w:after="0" w:line="240" w:lineRule="auto"/>
      </w:pPr>
    </w:p>
    <w:p w14:paraId="08BA39EF" w14:textId="6B4D436A" w:rsidR="002B0B53" w:rsidRDefault="002B0B53" w:rsidP="00504407">
      <w:pPr>
        <w:tabs>
          <w:tab w:val="left" w:pos="2218"/>
        </w:tabs>
        <w:spacing w:after="0" w:line="240" w:lineRule="auto"/>
      </w:pPr>
    </w:p>
    <w:p w14:paraId="0E201F30" w14:textId="01593AA6" w:rsidR="002B0B53" w:rsidRDefault="002B0B53" w:rsidP="00504407">
      <w:pPr>
        <w:tabs>
          <w:tab w:val="left" w:pos="2218"/>
        </w:tabs>
        <w:spacing w:after="0" w:line="240" w:lineRule="auto"/>
      </w:pPr>
    </w:p>
    <w:p w14:paraId="572BAD59" w14:textId="77777777" w:rsidR="002B0B53" w:rsidRDefault="002B0B53" w:rsidP="00504407">
      <w:pPr>
        <w:tabs>
          <w:tab w:val="left" w:pos="2218"/>
        </w:tabs>
        <w:spacing w:after="0" w:line="240" w:lineRule="auto"/>
      </w:pPr>
    </w:p>
    <w:p w14:paraId="3D78F710" w14:textId="77777777" w:rsidR="007739B4" w:rsidRDefault="007739B4" w:rsidP="00504407">
      <w:pPr>
        <w:tabs>
          <w:tab w:val="left" w:pos="2218"/>
        </w:tabs>
        <w:spacing w:after="0" w:line="240" w:lineRule="auto"/>
      </w:pPr>
    </w:p>
    <w:p w14:paraId="62F32725" w14:textId="77777777" w:rsidR="00B34620" w:rsidRDefault="00B34620" w:rsidP="00504407">
      <w:pPr>
        <w:spacing w:after="0" w:line="240" w:lineRule="auto"/>
      </w:pPr>
    </w:p>
    <w:p w14:paraId="69034EAF" w14:textId="77777777" w:rsidR="00406713" w:rsidRDefault="00406713" w:rsidP="00504407">
      <w:pPr>
        <w:spacing w:after="0" w:line="240" w:lineRule="auto"/>
      </w:pPr>
    </w:p>
    <w:p w14:paraId="604B1FC2" w14:textId="77777777" w:rsidR="00406713" w:rsidRDefault="00406713" w:rsidP="00504407">
      <w:pPr>
        <w:spacing w:after="0" w:line="240" w:lineRule="auto"/>
      </w:pPr>
    </w:p>
    <w:p w14:paraId="65E934B2" w14:textId="77777777" w:rsidR="00406713" w:rsidRDefault="00406713" w:rsidP="00504407">
      <w:pPr>
        <w:spacing w:after="0" w:line="240" w:lineRule="auto"/>
      </w:pPr>
    </w:p>
    <w:p w14:paraId="56E56E99" w14:textId="77777777" w:rsidR="00406713" w:rsidRDefault="00406713" w:rsidP="00504407">
      <w:pPr>
        <w:spacing w:after="0" w:line="240" w:lineRule="auto"/>
      </w:pPr>
    </w:p>
    <w:p w14:paraId="743672F5" w14:textId="77777777" w:rsidR="00406713" w:rsidRDefault="00406713" w:rsidP="00504407">
      <w:pPr>
        <w:spacing w:after="0" w:line="240" w:lineRule="auto"/>
      </w:pPr>
    </w:p>
    <w:p w14:paraId="59636097" w14:textId="77777777" w:rsidR="00406713" w:rsidRDefault="00406713" w:rsidP="00504407">
      <w:pPr>
        <w:spacing w:after="0" w:line="240" w:lineRule="auto"/>
      </w:pPr>
    </w:p>
    <w:p w14:paraId="696EC06D" w14:textId="77777777" w:rsidR="00406713" w:rsidRDefault="00406713" w:rsidP="00504407">
      <w:pPr>
        <w:spacing w:after="0" w:line="240" w:lineRule="auto"/>
      </w:pPr>
    </w:p>
    <w:p w14:paraId="19DB9A05" w14:textId="77777777" w:rsidR="00406713" w:rsidRDefault="00406713" w:rsidP="00504407">
      <w:pPr>
        <w:spacing w:after="0" w:line="240" w:lineRule="auto"/>
      </w:pPr>
    </w:p>
    <w:p w14:paraId="4421C949" w14:textId="77777777" w:rsidR="00406713" w:rsidRDefault="00406713" w:rsidP="00504407">
      <w:pPr>
        <w:spacing w:after="0" w:line="240" w:lineRule="auto"/>
      </w:pPr>
    </w:p>
    <w:p w14:paraId="62BDA18C" w14:textId="77777777" w:rsidR="00406713" w:rsidRDefault="00406713" w:rsidP="00504407">
      <w:pPr>
        <w:spacing w:after="0" w:line="240" w:lineRule="auto"/>
      </w:pPr>
    </w:p>
    <w:p w14:paraId="5BB8424B" w14:textId="77777777" w:rsidR="007C4D5F" w:rsidRDefault="007C4D5F" w:rsidP="00504407">
      <w:pPr>
        <w:spacing w:after="0" w:line="240" w:lineRule="auto"/>
      </w:pPr>
    </w:p>
    <w:p w14:paraId="3FEFD338" w14:textId="77777777" w:rsidR="007C4D5F" w:rsidRDefault="007C4D5F" w:rsidP="00504407">
      <w:pPr>
        <w:spacing w:after="0" w:line="240" w:lineRule="auto"/>
      </w:pPr>
    </w:p>
    <w:p w14:paraId="49B99ABC" w14:textId="77777777" w:rsidR="007C4D5F" w:rsidRDefault="007C4D5F" w:rsidP="00504407">
      <w:pPr>
        <w:spacing w:after="0" w:line="240" w:lineRule="auto"/>
      </w:pPr>
    </w:p>
    <w:p w14:paraId="606E5B32" w14:textId="77777777" w:rsidR="007C4D5F" w:rsidRDefault="007C4D5F" w:rsidP="00504407">
      <w:pPr>
        <w:spacing w:after="0" w:line="240" w:lineRule="auto"/>
      </w:pPr>
    </w:p>
    <w:p w14:paraId="0B8360F8" w14:textId="77777777" w:rsidR="007C4D5F" w:rsidRDefault="007C4D5F" w:rsidP="00504407">
      <w:pPr>
        <w:spacing w:after="0" w:line="240" w:lineRule="auto"/>
      </w:pPr>
    </w:p>
    <w:p w14:paraId="0CA109DE" w14:textId="77777777" w:rsidR="007C4D5F" w:rsidRDefault="007C4D5F" w:rsidP="00504407">
      <w:pPr>
        <w:spacing w:after="0" w:line="240" w:lineRule="auto"/>
      </w:pPr>
    </w:p>
    <w:p w14:paraId="539B3B6F" w14:textId="77777777" w:rsidR="007C4D5F" w:rsidRDefault="007C4D5F" w:rsidP="00504407">
      <w:pPr>
        <w:spacing w:after="0" w:line="240" w:lineRule="auto"/>
      </w:pPr>
    </w:p>
    <w:p w14:paraId="196DBE43" w14:textId="77777777" w:rsidR="007C4D5F" w:rsidRDefault="007C4D5F" w:rsidP="00504407">
      <w:pPr>
        <w:spacing w:after="0" w:line="240" w:lineRule="auto"/>
      </w:pPr>
    </w:p>
    <w:p w14:paraId="1079FFC6" w14:textId="77777777" w:rsidR="007C4D5F" w:rsidRDefault="007C4D5F" w:rsidP="00504407">
      <w:pPr>
        <w:spacing w:after="0" w:line="240" w:lineRule="auto"/>
      </w:pPr>
    </w:p>
    <w:p w14:paraId="074ACE93" w14:textId="77777777" w:rsidR="007C4D5F" w:rsidRDefault="007C4D5F" w:rsidP="00504407">
      <w:pPr>
        <w:spacing w:after="0" w:line="240" w:lineRule="auto"/>
      </w:pPr>
    </w:p>
    <w:p w14:paraId="45FA453C" w14:textId="77777777" w:rsidR="007C4D5F" w:rsidRDefault="007C4D5F" w:rsidP="00504407">
      <w:pPr>
        <w:spacing w:after="0" w:line="240" w:lineRule="auto"/>
      </w:pPr>
    </w:p>
    <w:p w14:paraId="7111FEEA" w14:textId="622E723A" w:rsidR="00406713" w:rsidRDefault="00406713" w:rsidP="00504407">
      <w:pPr>
        <w:spacing w:after="0" w:line="240" w:lineRule="auto"/>
      </w:pPr>
    </w:p>
    <w:sectPr w:rsidR="00406713" w:rsidSect="00972E64">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D42F8" w14:textId="77777777" w:rsidR="00557766" w:rsidRDefault="00557766">
      <w:pPr>
        <w:spacing w:after="0" w:line="240" w:lineRule="auto"/>
      </w:pPr>
      <w:r>
        <w:separator/>
      </w:r>
    </w:p>
  </w:endnote>
  <w:endnote w:type="continuationSeparator" w:id="0">
    <w:p w14:paraId="0AB83CC2" w14:textId="77777777" w:rsidR="00557766" w:rsidRDefault="00557766">
      <w:pPr>
        <w:spacing w:after="0" w:line="240" w:lineRule="auto"/>
      </w:pPr>
      <w:r>
        <w:continuationSeparator/>
      </w:r>
    </w:p>
  </w:endnote>
  <w:endnote w:type="continuationNotice" w:id="1">
    <w:p w14:paraId="5E13A062" w14:textId="77777777" w:rsidR="00557766" w:rsidRDefault="005577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rto="http://schemas.microsoft.com/office/word/2006/arto">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5DFD55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C6845" w14:textId="77777777" w:rsidR="00557766" w:rsidRDefault="00557766">
      <w:pPr>
        <w:spacing w:after="0" w:line="240" w:lineRule="auto"/>
      </w:pPr>
      <w:r>
        <w:separator/>
      </w:r>
    </w:p>
  </w:footnote>
  <w:footnote w:type="continuationSeparator" w:id="0">
    <w:p w14:paraId="06170620" w14:textId="77777777" w:rsidR="00557766" w:rsidRDefault="00557766">
      <w:pPr>
        <w:spacing w:after="0" w:line="240" w:lineRule="auto"/>
      </w:pPr>
      <w:r>
        <w:continuationSeparator/>
      </w:r>
    </w:p>
  </w:footnote>
  <w:footnote w:type="continuationNotice" w:id="1">
    <w:p w14:paraId="4A37D695" w14:textId="77777777" w:rsidR="00557766" w:rsidRDefault="005577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5E285247">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59E2"/>
    <w:multiLevelType w:val="hybridMultilevel"/>
    <w:tmpl w:val="AEE2B2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7B660B"/>
    <w:multiLevelType w:val="hybridMultilevel"/>
    <w:tmpl w:val="B9EAD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1C0AF0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5935E9"/>
    <w:multiLevelType w:val="hybridMultilevel"/>
    <w:tmpl w:val="CF602D58"/>
    <w:lvl w:ilvl="0" w:tplc="18863454">
      <w:start w:val="1"/>
      <w:numFmt w:val="bullet"/>
      <w:lvlText w:val=""/>
      <w:lvlJc w:val="left"/>
      <w:pPr>
        <w:ind w:left="720" w:hanging="360"/>
      </w:pPr>
      <w:rPr>
        <w:rFonts w:ascii="Symbol" w:hAnsi="Symbol"/>
      </w:rPr>
    </w:lvl>
    <w:lvl w:ilvl="1" w:tplc="0526D1C0">
      <w:start w:val="1"/>
      <w:numFmt w:val="bullet"/>
      <w:lvlText w:val=""/>
      <w:lvlJc w:val="left"/>
      <w:pPr>
        <w:ind w:left="720" w:hanging="360"/>
      </w:pPr>
      <w:rPr>
        <w:rFonts w:ascii="Symbol" w:hAnsi="Symbol"/>
      </w:rPr>
    </w:lvl>
    <w:lvl w:ilvl="2" w:tplc="71C27B64">
      <w:start w:val="1"/>
      <w:numFmt w:val="bullet"/>
      <w:lvlText w:val=""/>
      <w:lvlJc w:val="left"/>
      <w:pPr>
        <w:ind w:left="720" w:hanging="360"/>
      </w:pPr>
      <w:rPr>
        <w:rFonts w:ascii="Symbol" w:hAnsi="Symbol"/>
      </w:rPr>
    </w:lvl>
    <w:lvl w:ilvl="3" w:tplc="421A452C">
      <w:start w:val="1"/>
      <w:numFmt w:val="bullet"/>
      <w:lvlText w:val=""/>
      <w:lvlJc w:val="left"/>
      <w:pPr>
        <w:ind w:left="720" w:hanging="360"/>
      </w:pPr>
      <w:rPr>
        <w:rFonts w:ascii="Symbol" w:hAnsi="Symbol"/>
      </w:rPr>
    </w:lvl>
    <w:lvl w:ilvl="4" w:tplc="14D217B8">
      <w:start w:val="1"/>
      <w:numFmt w:val="bullet"/>
      <w:lvlText w:val=""/>
      <w:lvlJc w:val="left"/>
      <w:pPr>
        <w:ind w:left="720" w:hanging="360"/>
      </w:pPr>
      <w:rPr>
        <w:rFonts w:ascii="Symbol" w:hAnsi="Symbol"/>
      </w:rPr>
    </w:lvl>
    <w:lvl w:ilvl="5" w:tplc="5DA87988">
      <w:start w:val="1"/>
      <w:numFmt w:val="bullet"/>
      <w:lvlText w:val=""/>
      <w:lvlJc w:val="left"/>
      <w:pPr>
        <w:ind w:left="720" w:hanging="360"/>
      </w:pPr>
      <w:rPr>
        <w:rFonts w:ascii="Symbol" w:hAnsi="Symbol"/>
      </w:rPr>
    </w:lvl>
    <w:lvl w:ilvl="6" w:tplc="DE88B6DE">
      <w:start w:val="1"/>
      <w:numFmt w:val="bullet"/>
      <w:lvlText w:val=""/>
      <w:lvlJc w:val="left"/>
      <w:pPr>
        <w:ind w:left="720" w:hanging="360"/>
      </w:pPr>
      <w:rPr>
        <w:rFonts w:ascii="Symbol" w:hAnsi="Symbol"/>
      </w:rPr>
    </w:lvl>
    <w:lvl w:ilvl="7" w:tplc="0E5AE422">
      <w:start w:val="1"/>
      <w:numFmt w:val="bullet"/>
      <w:lvlText w:val=""/>
      <w:lvlJc w:val="left"/>
      <w:pPr>
        <w:ind w:left="720" w:hanging="360"/>
      </w:pPr>
      <w:rPr>
        <w:rFonts w:ascii="Symbol" w:hAnsi="Symbol"/>
      </w:rPr>
    </w:lvl>
    <w:lvl w:ilvl="8" w:tplc="761A2776">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60D40D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1AE69A2"/>
    <w:multiLevelType w:val="multilevel"/>
    <w:tmpl w:val="835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46246A7"/>
    <w:multiLevelType w:val="hybridMultilevel"/>
    <w:tmpl w:val="93886C88"/>
    <w:lvl w:ilvl="0" w:tplc="0156B104">
      <w:start w:val="1"/>
      <w:numFmt w:val="bullet"/>
      <w:lvlText w:val=""/>
      <w:lvlJc w:val="left"/>
      <w:pPr>
        <w:ind w:left="720" w:hanging="360"/>
      </w:pPr>
      <w:rPr>
        <w:rFonts w:ascii="Symbol" w:hAnsi="Symbol"/>
      </w:rPr>
    </w:lvl>
    <w:lvl w:ilvl="1" w:tplc="71483BD4">
      <w:start w:val="1"/>
      <w:numFmt w:val="bullet"/>
      <w:lvlText w:val=""/>
      <w:lvlJc w:val="left"/>
      <w:pPr>
        <w:ind w:left="720" w:hanging="360"/>
      </w:pPr>
      <w:rPr>
        <w:rFonts w:ascii="Symbol" w:hAnsi="Symbol"/>
      </w:rPr>
    </w:lvl>
    <w:lvl w:ilvl="2" w:tplc="8BEEA7FC">
      <w:start w:val="1"/>
      <w:numFmt w:val="bullet"/>
      <w:lvlText w:val=""/>
      <w:lvlJc w:val="left"/>
      <w:pPr>
        <w:ind w:left="720" w:hanging="360"/>
      </w:pPr>
      <w:rPr>
        <w:rFonts w:ascii="Symbol" w:hAnsi="Symbol"/>
      </w:rPr>
    </w:lvl>
    <w:lvl w:ilvl="3" w:tplc="049C55C4">
      <w:start w:val="1"/>
      <w:numFmt w:val="bullet"/>
      <w:lvlText w:val=""/>
      <w:lvlJc w:val="left"/>
      <w:pPr>
        <w:ind w:left="720" w:hanging="360"/>
      </w:pPr>
      <w:rPr>
        <w:rFonts w:ascii="Symbol" w:hAnsi="Symbol"/>
      </w:rPr>
    </w:lvl>
    <w:lvl w:ilvl="4" w:tplc="A8320230">
      <w:start w:val="1"/>
      <w:numFmt w:val="bullet"/>
      <w:lvlText w:val=""/>
      <w:lvlJc w:val="left"/>
      <w:pPr>
        <w:ind w:left="720" w:hanging="360"/>
      </w:pPr>
      <w:rPr>
        <w:rFonts w:ascii="Symbol" w:hAnsi="Symbol"/>
      </w:rPr>
    </w:lvl>
    <w:lvl w:ilvl="5" w:tplc="5ECE971C">
      <w:start w:val="1"/>
      <w:numFmt w:val="bullet"/>
      <w:lvlText w:val=""/>
      <w:lvlJc w:val="left"/>
      <w:pPr>
        <w:ind w:left="720" w:hanging="360"/>
      </w:pPr>
      <w:rPr>
        <w:rFonts w:ascii="Symbol" w:hAnsi="Symbol"/>
      </w:rPr>
    </w:lvl>
    <w:lvl w:ilvl="6" w:tplc="929A9D58">
      <w:start w:val="1"/>
      <w:numFmt w:val="bullet"/>
      <w:lvlText w:val=""/>
      <w:lvlJc w:val="left"/>
      <w:pPr>
        <w:ind w:left="720" w:hanging="360"/>
      </w:pPr>
      <w:rPr>
        <w:rFonts w:ascii="Symbol" w:hAnsi="Symbol"/>
      </w:rPr>
    </w:lvl>
    <w:lvl w:ilvl="7" w:tplc="BD54D0DA">
      <w:start w:val="1"/>
      <w:numFmt w:val="bullet"/>
      <w:lvlText w:val=""/>
      <w:lvlJc w:val="left"/>
      <w:pPr>
        <w:ind w:left="720" w:hanging="360"/>
      </w:pPr>
      <w:rPr>
        <w:rFonts w:ascii="Symbol" w:hAnsi="Symbol"/>
      </w:rPr>
    </w:lvl>
    <w:lvl w:ilvl="8" w:tplc="BF301C08">
      <w:start w:val="1"/>
      <w:numFmt w:val="bullet"/>
      <w:lvlText w:val=""/>
      <w:lvlJc w:val="left"/>
      <w:pPr>
        <w:ind w:left="720" w:hanging="360"/>
      </w:pPr>
      <w:rPr>
        <w:rFonts w:ascii="Symbol" w:hAnsi="Symbol"/>
      </w:rPr>
    </w:lvl>
  </w:abstractNum>
  <w:abstractNum w:abstractNumId="18" w15:restartNumberingAfterBreak="0">
    <w:nsid w:val="767C5269"/>
    <w:multiLevelType w:val="hybridMultilevel"/>
    <w:tmpl w:val="A1641A76"/>
    <w:lvl w:ilvl="0" w:tplc="AB822C68">
      <w:start w:val="1"/>
      <w:numFmt w:val="bullet"/>
      <w:lvlText w:val=""/>
      <w:lvlJc w:val="left"/>
      <w:pPr>
        <w:ind w:left="720" w:hanging="360"/>
      </w:pPr>
      <w:rPr>
        <w:rFonts w:ascii="Symbol" w:hAnsi="Symbol"/>
      </w:rPr>
    </w:lvl>
    <w:lvl w:ilvl="1" w:tplc="DE9A34C8">
      <w:start w:val="1"/>
      <w:numFmt w:val="bullet"/>
      <w:lvlText w:val=""/>
      <w:lvlJc w:val="left"/>
      <w:pPr>
        <w:ind w:left="720" w:hanging="360"/>
      </w:pPr>
      <w:rPr>
        <w:rFonts w:ascii="Symbol" w:hAnsi="Symbol"/>
      </w:rPr>
    </w:lvl>
    <w:lvl w:ilvl="2" w:tplc="2F5082B6">
      <w:start w:val="1"/>
      <w:numFmt w:val="bullet"/>
      <w:lvlText w:val=""/>
      <w:lvlJc w:val="left"/>
      <w:pPr>
        <w:ind w:left="720" w:hanging="360"/>
      </w:pPr>
      <w:rPr>
        <w:rFonts w:ascii="Symbol" w:hAnsi="Symbol"/>
      </w:rPr>
    </w:lvl>
    <w:lvl w:ilvl="3" w:tplc="EED29786">
      <w:start w:val="1"/>
      <w:numFmt w:val="bullet"/>
      <w:lvlText w:val=""/>
      <w:lvlJc w:val="left"/>
      <w:pPr>
        <w:ind w:left="720" w:hanging="360"/>
      </w:pPr>
      <w:rPr>
        <w:rFonts w:ascii="Symbol" w:hAnsi="Symbol"/>
      </w:rPr>
    </w:lvl>
    <w:lvl w:ilvl="4" w:tplc="6DA4CC6A">
      <w:start w:val="1"/>
      <w:numFmt w:val="bullet"/>
      <w:lvlText w:val=""/>
      <w:lvlJc w:val="left"/>
      <w:pPr>
        <w:ind w:left="720" w:hanging="360"/>
      </w:pPr>
      <w:rPr>
        <w:rFonts w:ascii="Symbol" w:hAnsi="Symbol"/>
      </w:rPr>
    </w:lvl>
    <w:lvl w:ilvl="5" w:tplc="83921502">
      <w:start w:val="1"/>
      <w:numFmt w:val="bullet"/>
      <w:lvlText w:val=""/>
      <w:lvlJc w:val="left"/>
      <w:pPr>
        <w:ind w:left="720" w:hanging="360"/>
      </w:pPr>
      <w:rPr>
        <w:rFonts w:ascii="Symbol" w:hAnsi="Symbol"/>
      </w:rPr>
    </w:lvl>
    <w:lvl w:ilvl="6" w:tplc="69F423BE">
      <w:start w:val="1"/>
      <w:numFmt w:val="bullet"/>
      <w:lvlText w:val=""/>
      <w:lvlJc w:val="left"/>
      <w:pPr>
        <w:ind w:left="720" w:hanging="360"/>
      </w:pPr>
      <w:rPr>
        <w:rFonts w:ascii="Symbol" w:hAnsi="Symbol"/>
      </w:rPr>
    </w:lvl>
    <w:lvl w:ilvl="7" w:tplc="A4F6EBBA">
      <w:start w:val="1"/>
      <w:numFmt w:val="bullet"/>
      <w:lvlText w:val=""/>
      <w:lvlJc w:val="left"/>
      <w:pPr>
        <w:ind w:left="720" w:hanging="360"/>
      </w:pPr>
      <w:rPr>
        <w:rFonts w:ascii="Symbol" w:hAnsi="Symbol"/>
      </w:rPr>
    </w:lvl>
    <w:lvl w:ilvl="8" w:tplc="F3046CD2">
      <w:start w:val="1"/>
      <w:numFmt w:val="bullet"/>
      <w:lvlText w:val=""/>
      <w:lvlJc w:val="left"/>
      <w:pPr>
        <w:ind w:left="720" w:hanging="360"/>
      </w:pPr>
      <w:rPr>
        <w:rFonts w:ascii="Symbol" w:hAnsi="Symbol"/>
      </w:rPr>
    </w:lvl>
  </w:abstractNum>
  <w:num w:numId="1" w16cid:durableId="1178739657">
    <w:abstractNumId w:val="5"/>
  </w:num>
  <w:num w:numId="2" w16cid:durableId="1101100753">
    <w:abstractNumId w:val="8"/>
  </w:num>
  <w:num w:numId="3" w16cid:durableId="824855618">
    <w:abstractNumId w:val="11"/>
  </w:num>
  <w:num w:numId="4" w16cid:durableId="1703938727">
    <w:abstractNumId w:val="3"/>
  </w:num>
  <w:num w:numId="5" w16cid:durableId="1407417293">
    <w:abstractNumId w:val="6"/>
  </w:num>
  <w:num w:numId="6" w16cid:durableId="493690197">
    <w:abstractNumId w:val="4"/>
  </w:num>
  <w:num w:numId="7" w16cid:durableId="1227838068">
    <w:abstractNumId w:val="14"/>
  </w:num>
  <w:num w:numId="8" w16cid:durableId="1269235979">
    <w:abstractNumId w:val="7"/>
  </w:num>
  <w:num w:numId="9" w16cid:durableId="778529442">
    <w:abstractNumId w:val="13"/>
  </w:num>
  <w:num w:numId="10" w16cid:durableId="1015621196">
    <w:abstractNumId w:val="2"/>
  </w:num>
  <w:num w:numId="11" w16cid:durableId="1333947147">
    <w:abstractNumId w:val="7"/>
  </w:num>
  <w:num w:numId="12" w16cid:durableId="545526550">
    <w:abstractNumId w:val="10"/>
  </w:num>
  <w:num w:numId="13" w16cid:durableId="274217457">
    <w:abstractNumId w:val="16"/>
  </w:num>
  <w:num w:numId="14" w16cid:durableId="1254128515">
    <w:abstractNumId w:val="12"/>
  </w:num>
  <w:num w:numId="15" w16cid:durableId="669062443">
    <w:abstractNumId w:val="15"/>
  </w:num>
  <w:num w:numId="16" w16cid:durableId="972639163">
    <w:abstractNumId w:val="1"/>
  </w:num>
  <w:num w:numId="17" w16cid:durableId="1961909120">
    <w:abstractNumId w:val="17"/>
  </w:num>
  <w:num w:numId="18" w16cid:durableId="704406066">
    <w:abstractNumId w:val="18"/>
  </w:num>
  <w:num w:numId="19" w16cid:durableId="519049571">
    <w:abstractNumId w:val="9"/>
  </w:num>
  <w:num w:numId="20" w16cid:durableId="216628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26DD"/>
    <w:rsid w:val="0000316B"/>
    <w:rsid w:val="000075D2"/>
    <w:rsid w:val="00012DEE"/>
    <w:rsid w:val="00020FD9"/>
    <w:rsid w:val="000252A2"/>
    <w:rsid w:val="00025EC7"/>
    <w:rsid w:val="00037F96"/>
    <w:rsid w:val="00045359"/>
    <w:rsid w:val="0005150F"/>
    <w:rsid w:val="00052AD3"/>
    <w:rsid w:val="00061633"/>
    <w:rsid w:val="0006637B"/>
    <w:rsid w:val="000A65BC"/>
    <w:rsid w:val="000B1512"/>
    <w:rsid w:val="000B1839"/>
    <w:rsid w:val="000C36F3"/>
    <w:rsid w:val="000D09CB"/>
    <w:rsid w:val="000E4F44"/>
    <w:rsid w:val="000F05FF"/>
    <w:rsid w:val="000F3223"/>
    <w:rsid w:val="0010259B"/>
    <w:rsid w:val="00105838"/>
    <w:rsid w:val="00124947"/>
    <w:rsid w:val="00126772"/>
    <w:rsid w:val="00130CE3"/>
    <w:rsid w:val="001312E9"/>
    <w:rsid w:val="0013384F"/>
    <w:rsid w:val="00142DDA"/>
    <w:rsid w:val="001454AE"/>
    <w:rsid w:val="001475A7"/>
    <w:rsid w:val="001512AB"/>
    <w:rsid w:val="0015196F"/>
    <w:rsid w:val="00152886"/>
    <w:rsid w:val="00153065"/>
    <w:rsid w:val="0016178E"/>
    <w:rsid w:val="0017199D"/>
    <w:rsid w:val="00171CC9"/>
    <w:rsid w:val="00182131"/>
    <w:rsid w:val="001868FC"/>
    <w:rsid w:val="00187F2C"/>
    <w:rsid w:val="00193AE7"/>
    <w:rsid w:val="001941DC"/>
    <w:rsid w:val="001A2328"/>
    <w:rsid w:val="001A70F3"/>
    <w:rsid w:val="001B2765"/>
    <w:rsid w:val="001C4217"/>
    <w:rsid w:val="001C4A6F"/>
    <w:rsid w:val="001D50A6"/>
    <w:rsid w:val="001E0579"/>
    <w:rsid w:val="001E3C04"/>
    <w:rsid w:val="001F2726"/>
    <w:rsid w:val="001F3CAE"/>
    <w:rsid w:val="00201728"/>
    <w:rsid w:val="00203CA2"/>
    <w:rsid w:val="00205966"/>
    <w:rsid w:val="002153A6"/>
    <w:rsid w:val="00217AC5"/>
    <w:rsid w:val="00222C41"/>
    <w:rsid w:val="002232C2"/>
    <w:rsid w:val="00223F40"/>
    <w:rsid w:val="00226167"/>
    <w:rsid w:val="0022787B"/>
    <w:rsid w:val="00232F65"/>
    <w:rsid w:val="00241B9D"/>
    <w:rsid w:val="00255FA7"/>
    <w:rsid w:val="00264699"/>
    <w:rsid w:val="0027064C"/>
    <w:rsid w:val="002910DF"/>
    <w:rsid w:val="00291DF4"/>
    <w:rsid w:val="002A293E"/>
    <w:rsid w:val="002A45EC"/>
    <w:rsid w:val="002B0531"/>
    <w:rsid w:val="002B08B2"/>
    <w:rsid w:val="002B0B53"/>
    <w:rsid w:val="002B32E6"/>
    <w:rsid w:val="002B626D"/>
    <w:rsid w:val="002C5EB7"/>
    <w:rsid w:val="002C611D"/>
    <w:rsid w:val="002C61B8"/>
    <w:rsid w:val="002D0247"/>
    <w:rsid w:val="002D28D5"/>
    <w:rsid w:val="002F61BA"/>
    <w:rsid w:val="003000CE"/>
    <w:rsid w:val="00316BB7"/>
    <w:rsid w:val="003218DE"/>
    <w:rsid w:val="00332658"/>
    <w:rsid w:val="00332CB8"/>
    <w:rsid w:val="0033311F"/>
    <w:rsid w:val="00340882"/>
    <w:rsid w:val="00350901"/>
    <w:rsid w:val="00356FEE"/>
    <w:rsid w:val="00357D28"/>
    <w:rsid w:val="00366F35"/>
    <w:rsid w:val="00375EDE"/>
    <w:rsid w:val="003811CB"/>
    <w:rsid w:val="00381B58"/>
    <w:rsid w:val="00384644"/>
    <w:rsid w:val="00385EE2"/>
    <w:rsid w:val="003954ED"/>
    <w:rsid w:val="0039675F"/>
    <w:rsid w:val="003A1984"/>
    <w:rsid w:val="003A5531"/>
    <w:rsid w:val="003B6AB6"/>
    <w:rsid w:val="003C10C5"/>
    <w:rsid w:val="003C643F"/>
    <w:rsid w:val="003D7034"/>
    <w:rsid w:val="003E0FAB"/>
    <w:rsid w:val="003E39CD"/>
    <w:rsid w:val="003E6430"/>
    <w:rsid w:val="004003DD"/>
    <w:rsid w:val="0040503E"/>
    <w:rsid w:val="00406713"/>
    <w:rsid w:val="0040681F"/>
    <w:rsid w:val="00411CC5"/>
    <w:rsid w:val="004129F8"/>
    <w:rsid w:val="004220A3"/>
    <w:rsid w:val="00422112"/>
    <w:rsid w:val="00440A5F"/>
    <w:rsid w:val="004423B6"/>
    <w:rsid w:val="00446A1D"/>
    <w:rsid w:val="00447937"/>
    <w:rsid w:val="00456113"/>
    <w:rsid w:val="004561AD"/>
    <w:rsid w:val="004757B6"/>
    <w:rsid w:val="00482C4C"/>
    <w:rsid w:val="00483732"/>
    <w:rsid w:val="004A61F3"/>
    <w:rsid w:val="004A689A"/>
    <w:rsid w:val="004A74DC"/>
    <w:rsid w:val="004C6CB5"/>
    <w:rsid w:val="004D42D3"/>
    <w:rsid w:val="004D4332"/>
    <w:rsid w:val="004D6DED"/>
    <w:rsid w:val="004E45D3"/>
    <w:rsid w:val="004F01BC"/>
    <w:rsid w:val="004F4334"/>
    <w:rsid w:val="00504407"/>
    <w:rsid w:val="00524A5C"/>
    <w:rsid w:val="00525D94"/>
    <w:rsid w:val="005269E9"/>
    <w:rsid w:val="00527387"/>
    <w:rsid w:val="00527CAF"/>
    <w:rsid w:val="00531C38"/>
    <w:rsid w:val="005414AE"/>
    <w:rsid w:val="00557766"/>
    <w:rsid w:val="00572B47"/>
    <w:rsid w:val="005776EF"/>
    <w:rsid w:val="005876A9"/>
    <w:rsid w:val="00590E2A"/>
    <w:rsid w:val="005918A9"/>
    <w:rsid w:val="00591988"/>
    <w:rsid w:val="005924BB"/>
    <w:rsid w:val="005A17E0"/>
    <w:rsid w:val="005C2AD5"/>
    <w:rsid w:val="005D2AB1"/>
    <w:rsid w:val="005E23FA"/>
    <w:rsid w:val="005E5020"/>
    <w:rsid w:val="005F3433"/>
    <w:rsid w:val="005F5A75"/>
    <w:rsid w:val="0060045C"/>
    <w:rsid w:val="00610DB3"/>
    <w:rsid w:val="00613942"/>
    <w:rsid w:val="00614D47"/>
    <w:rsid w:val="00621580"/>
    <w:rsid w:val="00623E28"/>
    <w:rsid w:val="00637BDD"/>
    <w:rsid w:val="0064104C"/>
    <w:rsid w:val="00662270"/>
    <w:rsid w:val="00664F70"/>
    <w:rsid w:val="00676666"/>
    <w:rsid w:val="0068216D"/>
    <w:rsid w:val="00683DEE"/>
    <w:rsid w:val="00692646"/>
    <w:rsid w:val="00693FA3"/>
    <w:rsid w:val="006B0BB9"/>
    <w:rsid w:val="006B699A"/>
    <w:rsid w:val="006C604F"/>
    <w:rsid w:val="006E338E"/>
    <w:rsid w:val="006E7842"/>
    <w:rsid w:val="006F1510"/>
    <w:rsid w:val="006F4B80"/>
    <w:rsid w:val="007011C7"/>
    <w:rsid w:val="007018DC"/>
    <w:rsid w:val="00703DAD"/>
    <w:rsid w:val="007067CD"/>
    <w:rsid w:val="0074520B"/>
    <w:rsid w:val="00746D5A"/>
    <w:rsid w:val="0075721E"/>
    <w:rsid w:val="0076405D"/>
    <w:rsid w:val="00770099"/>
    <w:rsid w:val="007719C6"/>
    <w:rsid w:val="007739B4"/>
    <w:rsid w:val="0077707B"/>
    <w:rsid w:val="007807DB"/>
    <w:rsid w:val="0078397A"/>
    <w:rsid w:val="007868C7"/>
    <w:rsid w:val="007871B7"/>
    <w:rsid w:val="007A62FF"/>
    <w:rsid w:val="007B22A3"/>
    <w:rsid w:val="007C063D"/>
    <w:rsid w:val="007C44BB"/>
    <w:rsid w:val="007C4D5F"/>
    <w:rsid w:val="007C7942"/>
    <w:rsid w:val="007D7B61"/>
    <w:rsid w:val="007E6800"/>
    <w:rsid w:val="007F5599"/>
    <w:rsid w:val="00800B4E"/>
    <w:rsid w:val="00802C8D"/>
    <w:rsid w:val="00805AFC"/>
    <w:rsid w:val="008218F3"/>
    <w:rsid w:val="00825AD9"/>
    <w:rsid w:val="00826152"/>
    <w:rsid w:val="00837F48"/>
    <w:rsid w:val="00845782"/>
    <w:rsid w:val="00851E3A"/>
    <w:rsid w:val="00852C5F"/>
    <w:rsid w:val="00854154"/>
    <w:rsid w:val="008568A3"/>
    <w:rsid w:val="00856A87"/>
    <w:rsid w:val="0087224F"/>
    <w:rsid w:val="008732E7"/>
    <w:rsid w:val="00876AE4"/>
    <w:rsid w:val="008815AD"/>
    <w:rsid w:val="00881877"/>
    <w:rsid w:val="00883A91"/>
    <w:rsid w:val="008858BF"/>
    <w:rsid w:val="00886CEC"/>
    <w:rsid w:val="0089301E"/>
    <w:rsid w:val="00893942"/>
    <w:rsid w:val="008A0364"/>
    <w:rsid w:val="008A60B1"/>
    <w:rsid w:val="008B10E8"/>
    <w:rsid w:val="008B5AAE"/>
    <w:rsid w:val="008C130E"/>
    <w:rsid w:val="008E468C"/>
    <w:rsid w:val="008E7943"/>
    <w:rsid w:val="008F029A"/>
    <w:rsid w:val="008F2E67"/>
    <w:rsid w:val="00904410"/>
    <w:rsid w:val="009078B9"/>
    <w:rsid w:val="00911CE4"/>
    <w:rsid w:val="00913A91"/>
    <w:rsid w:val="00917E24"/>
    <w:rsid w:val="00924A37"/>
    <w:rsid w:val="0093046B"/>
    <w:rsid w:val="00934980"/>
    <w:rsid w:val="00943164"/>
    <w:rsid w:val="00951549"/>
    <w:rsid w:val="00960AFC"/>
    <w:rsid w:val="00972E64"/>
    <w:rsid w:val="00982C71"/>
    <w:rsid w:val="009972BE"/>
    <w:rsid w:val="009A445E"/>
    <w:rsid w:val="009A68B6"/>
    <w:rsid w:val="009A7920"/>
    <w:rsid w:val="009C27DD"/>
    <w:rsid w:val="009C712E"/>
    <w:rsid w:val="009E19E9"/>
    <w:rsid w:val="009E27CC"/>
    <w:rsid w:val="009F0F50"/>
    <w:rsid w:val="009F1EEC"/>
    <w:rsid w:val="009F3BC0"/>
    <w:rsid w:val="009F508B"/>
    <w:rsid w:val="00A04DAB"/>
    <w:rsid w:val="00A06194"/>
    <w:rsid w:val="00A15EA8"/>
    <w:rsid w:val="00A17C3C"/>
    <w:rsid w:val="00A20751"/>
    <w:rsid w:val="00A2081D"/>
    <w:rsid w:val="00A25828"/>
    <w:rsid w:val="00A3278B"/>
    <w:rsid w:val="00A32CE1"/>
    <w:rsid w:val="00A3388F"/>
    <w:rsid w:val="00A3501F"/>
    <w:rsid w:val="00A36385"/>
    <w:rsid w:val="00A36B29"/>
    <w:rsid w:val="00A42C78"/>
    <w:rsid w:val="00A523EB"/>
    <w:rsid w:val="00A56ABE"/>
    <w:rsid w:val="00A56DCD"/>
    <w:rsid w:val="00A853FC"/>
    <w:rsid w:val="00A85CAC"/>
    <w:rsid w:val="00A90341"/>
    <w:rsid w:val="00A92D65"/>
    <w:rsid w:val="00A96D6B"/>
    <w:rsid w:val="00AA7182"/>
    <w:rsid w:val="00AB6170"/>
    <w:rsid w:val="00AB7056"/>
    <w:rsid w:val="00AC075D"/>
    <w:rsid w:val="00AD1A24"/>
    <w:rsid w:val="00AD6308"/>
    <w:rsid w:val="00AF2702"/>
    <w:rsid w:val="00AF6480"/>
    <w:rsid w:val="00B0036B"/>
    <w:rsid w:val="00B07D0A"/>
    <w:rsid w:val="00B169AA"/>
    <w:rsid w:val="00B21D18"/>
    <w:rsid w:val="00B34620"/>
    <w:rsid w:val="00B3630F"/>
    <w:rsid w:val="00B45D5E"/>
    <w:rsid w:val="00B51575"/>
    <w:rsid w:val="00B641D9"/>
    <w:rsid w:val="00B71322"/>
    <w:rsid w:val="00B7662B"/>
    <w:rsid w:val="00B81D4D"/>
    <w:rsid w:val="00B830A4"/>
    <w:rsid w:val="00B875E3"/>
    <w:rsid w:val="00B97B3C"/>
    <w:rsid w:val="00BA085F"/>
    <w:rsid w:val="00BA0BFF"/>
    <w:rsid w:val="00BA346D"/>
    <w:rsid w:val="00BA66C4"/>
    <w:rsid w:val="00BA6831"/>
    <w:rsid w:val="00BB2BBC"/>
    <w:rsid w:val="00BB5F2E"/>
    <w:rsid w:val="00BC056B"/>
    <w:rsid w:val="00BE4635"/>
    <w:rsid w:val="00BE57AF"/>
    <w:rsid w:val="00BF4A64"/>
    <w:rsid w:val="00C24AD7"/>
    <w:rsid w:val="00C27BAC"/>
    <w:rsid w:val="00C40AF7"/>
    <w:rsid w:val="00C43365"/>
    <w:rsid w:val="00C45B86"/>
    <w:rsid w:val="00C460D4"/>
    <w:rsid w:val="00C621F6"/>
    <w:rsid w:val="00C64D41"/>
    <w:rsid w:val="00C80D43"/>
    <w:rsid w:val="00C948FC"/>
    <w:rsid w:val="00C97551"/>
    <w:rsid w:val="00C977DF"/>
    <w:rsid w:val="00CA5F50"/>
    <w:rsid w:val="00CB1BCD"/>
    <w:rsid w:val="00CB4FFD"/>
    <w:rsid w:val="00CC665B"/>
    <w:rsid w:val="00CC6E16"/>
    <w:rsid w:val="00CD4D72"/>
    <w:rsid w:val="00CD75EF"/>
    <w:rsid w:val="00CD7CE8"/>
    <w:rsid w:val="00CE78EB"/>
    <w:rsid w:val="00CF45B7"/>
    <w:rsid w:val="00D00392"/>
    <w:rsid w:val="00D038AB"/>
    <w:rsid w:val="00D1016A"/>
    <w:rsid w:val="00D20338"/>
    <w:rsid w:val="00D22D0C"/>
    <w:rsid w:val="00D2361C"/>
    <w:rsid w:val="00D26024"/>
    <w:rsid w:val="00D263E4"/>
    <w:rsid w:val="00D31428"/>
    <w:rsid w:val="00D34E3B"/>
    <w:rsid w:val="00D369A9"/>
    <w:rsid w:val="00D41D3F"/>
    <w:rsid w:val="00D55B9F"/>
    <w:rsid w:val="00D560ED"/>
    <w:rsid w:val="00D60153"/>
    <w:rsid w:val="00D658D5"/>
    <w:rsid w:val="00D67D8C"/>
    <w:rsid w:val="00D877E4"/>
    <w:rsid w:val="00D95C89"/>
    <w:rsid w:val="00DA1BDC"/>
    <w:rsid w:val="00DB3B5C"/>
    <w:rsid w:val="00DB7CA8"/>
    <w:rsid w:val="00DD4195"/>
    <w:rsid w:val="00DE6365"/>
    <w:rsid w:val="00DF51ED"/>
    <w:rsid w:val="00DF5C2C"/>
    <w:rsid w:val="00E062B0"/>
    <w:rsid w:val="00E13D78"/>
    <w:rsid w:val="00E362D5"/>
    <w:rsid w:val="00E45C8D"/>
    <w:rsid w:val="00E470EB"/>
    <w:rsid w:val="00E622C8"/>
    <w:rsid w:val="00E635A7"/>
    <w:rsid w:val="00E714C1"/>
    <w:rsid w:val="00E7341E"/>
    <w:rsid w:val="00E73721"/>
    <w:rsid w:val="00E76288"/>
    <w:rsid w:val="00E85C45"/>
    <w:rsid w:val="00E9271F"/>
    <w:rsid w:val="00E9279D"/>
    <w:rsid w:val="00E9344E"/>
    <w:rsid w:val="00E96234"/>
    <w:rsid w:val="00EC70B2"/>
    <w:rsid w:val="00ED1A17"/>
    <w:rsid w:val="00ED20E4"/>
    <w:rsid w:val="00ED558B"/>
    <w:rsid w:val="00EE423F"/>
    <w:rsid w:val="00EE4474"/>
    <w:rsid w:val="00EE59A5"/>
    <w:rsid w:val="00EF00A5"/>
    <w:rsid w:val="00EF29F1"/>
    <w:rsid w:val="00EF3A34"/>
    <w:rsid w:val="00EF5F7A"/>
    <w:rsid w:val="00F04C3A"/>
    <w:rsid w:val="00F11589"/>
    <w:rsid w:val="00F1485D"/>
    <w:rsid w:val="00F2370F"/>
    <w:rsid w:val="00F35666"/>
    <w:rsid w:val="00F40317"/>
    <w:rsid w:val="00F44721"/>
    <w:rsid w:val="00F515FC"/>
    <w:rsid w:val="00F53E10"/>
    <w:rsid w:val="00F60C93"/>
    <w:rsid w:val="00F638C1"/>
    <w:rsid w:val="00F65F63"/>
    <w:rsid w:val="00F675D9"/>
    <w:rsid w:val="00F712D4"/>
    <w:rsid w:val="00F73556"/>
    <w:rsid w:val="00F80855"/>
    <w:rsid w:val="00F8643E"/>
    <w:rsid w:val="00F93646"/>
    <w:rsid w:val="00F96643"/>
    <w:rsid w:val="00FA3A6F"/>
    <w:rsid w:val="00FB3CBD"/>
    <w:rsid w:val="00FC248C"/>
    <w:rsid w:val="00FC2B50"/>
    <w:rsid w:val="00FC6328"/>
    <w:rsid w:val="00FD30A1"/>
    <w:rsid w:val="00FD39E3"/>
    <w:rsid w:val="00FD75A4"/>
    <w:rsid w:val="00FE08C4"/>
    <w:rsid w:val="00FE6651"/>
    <w:rsid w:val="00FE7F40"/>
    <w:rsid w:val="00FF3CC6"/>
    <w:rsid w:val="00FF53EA"/>
    <w:rsid w:val="08979D6F"/>
    <w:rsid w:val="09361CA7"/>
    <w:rsid w:val="0A8105E2"/>
    <w:rsid w:val="0D30834B"/>
    <w:rsid w:val="0F404C41"/>
    <w:rsid w:val="18F5B4BF"/>
    <w:rsid w:val="1D5E9138"/>
    <w:rsid w:val="23E319B7"/>
    <w:rsid w:val="359B5158"/>
    <w:rsid w:val="3AC1B5CC"/>
    <w:rsid w:val="3B7919B6"/>
    <w:rsid w:val="6B2AC20F"/>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D10AE8EF-5F55-4A1A-AEFA-098F95E6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6F4B80"/>
  </w:style>
  <w:style w:type="paragraph" w:customStyle="1" w:styleId="paragraph">
    <w:name w:val="paragraph"/>
    <w:basedOn w:val="Normal"/>
    <w:locked/>
    <w:rsid w:val="006F4B8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A2081D"/>
    <w:pPr>
      <w:spacing w:after="0" w:line="240" w:lineRule="auto"/>
    </w:pPr>
  </w:style>
  <w:style w:type="character" w:styleId="Mention">
    <w:name w:val="Mention"/>
    <w:basedOn w:val="DefaultParagraphFont"/>
    <w:uiPriority w:val="99"/>
    <w:unhideWhenUsed/>
    <w:rsid w:val="00F2370F"/>
    <w:rPr>
      <w:color w:val="2B579A"/>
      <w:shd w:val="clear" w:color="auto" w:fill="E1DFDD"/>
    </w:rPr>
  </w:style>
  <w:style w:type="paragraph" w:styleId="NormalWeb">
    <w:name w:val="Normal (Web)"/>
    <w:basedOn w:val="Normal"/>
    <w:uiPriority w:val="99"/>
    <w:semiHidden/>
    <w:unhideWhenUsed/>
    <w:rsid w:val="00B641D9"/>
    <w:pPr>
      <w:spacing w:before="100" w:beforeAutospacing="1" w:after="100" w:afterAutospacing="1" w:line="240" w:lineRule="auto"/>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759523009">
      <w:bodyDiv w:val="1"/>
      <w:marLeft w:val="0"/>
      <w:marRight w:val="0"/>
      <w:marTop w:val="0"/>
      <w:marBottom w:val="0"/>
      <w:divBdr>
        <w:top w:val="none" w:sz="0" w:space="0" w:color="auto"/>
        <w:left w:val="none" w:sz="0" w:space="0" w:color="auto"/>
        <w:bottom w:val="none" w:sz="0" w:space="0" w:color="auto"/>
        <w:right w:val="none" w:sz="0" w:space="0" w:color="auto"/>
      </w:divBdr>
      <w:divsChild>
        <w:div w:id="2066948253">
          <w:marLeft w:val="0"/>
          <w:marRight w:val="0"/>
          <w:marTop w:val="0"/>
          <w:marBottom w:val="0"/>
          <w:divBdr>
            <w:top w:val="none" w:sz="0" w:space="0" w:color="auto"/>
            <w:left w:val="none" w:sz="0" w:space="0" w:color="auto"/>
            <w:bottom w:val="none" w:sz="0" w:space="0" w:color="auto"/>
            <w:right w:val="none" w:sz="0" w:space="0" w:color="auto"/>
          </w:divBdr>
          <w:divsChild>
            <w:div w:id="22485181">
              <w:marLeft w:val="0"/>
              <w:marRight w:val="0"/>
              <w:marTop w:val="0"/>
              <w:marBottom w:val="0"/>
              <w:divBdr>
                <w:top w:val="none" w:sz="0" w:space="0" w:color="auto"/>
                <w:left w:val="none" w:sz="0" w:space="0" w:color="auto"/>
                <w:bottom w:val="none" w:sz="0" w:space="0" w:color="auto"/>
                <w:right w:val="none" w:sz="0" w:space="0" w:color="auto"/>
              </w:divBdr>
            </w:div>
            <w:div w:id="160239269">
              <w:marLeft w:val="0"/>
              <w:marRight w:val="0"/>
              <w:marTop w:val="0"/>
              <w:marBottom w:val="0"/>
              <w:divBdr>
                <w:top w:val="none" w:sz="0" w:space="0" w:color="auto"/>
                <w:left w:val="none" w:sz="0" w:space="0" w:color="auto"/>
                <w:bottom w:val="none" w:sz="0" w:space="0" w:color="auto"/>
                <w:right w:val="none" w:sz="0" w:space="0" w:color="auto"/>
              </w:divBdr>
            </w:div>
            <w:div w:id="13164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1922">
      <w:bodyDiv w:val="1"/>
      <w:marLeft w:val="0"/>
      <w:marRight w:val="0"/>
      <w:marTop w:val="0"/>
      <w:marBottom w:val="0"/>
      <w:divBdr>
        <w:top w:val="none" w:sz="0" w:space="0" w:color="auto"/>
        <w:left w:val="none" w:sz="0" w:space="0" w:color="auto"/>
        <w:bottom w:val="none" w:sz="0" w:space="0" w:color="auto"/>
        <w:right w:val="none" w:sz="0" w:space="0" w:color="auto"/>
      </w:divBdr>
    </w:div>
    <w:div w:id="195247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3K7V6NXHAXPY-1754223181-451219</_dlc_DocId>
    <_dlc_DocIdUrl xmlns="886134d7-aa77-463f-966d-104f836dc23a">
      <Url>https://wccgovtnz.sharepoint.com/sites/BUTransportandInfrastructure/_layouts/15/DocIdRedir.aspx?ID=3K7V6NXHAXPY-1754223181-451219</Url>
      <Description>3K7V6NXHAXPY-1754223181-451219</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2.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3.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4.xml><?xml version="1.0" encoding="utf-8"?>
<ds:datastoreItem xmlns:ds="http://schemas.openxmlformats.org/officeDocument/2006/customXml" ds:itemID="{83ABD455-3778-4294-92B3-49670D08B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AD8BCAB-25D3-4CDC-9534-B4F0FDBFA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1151</Words>
  <Characters>6378</Characters>
  <Application>Microsoft Office Word</Application>
  <DocSecurity>0</DocSecurity>
  <Lines>303</Lines>
  <Paragraphs>139</Paragraphs>
  <ScaleCrop>false</ScaleCrop>
  <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150</cp:revision>
  <dcterms:created xsi:type="dcterms:W3CDTF">2023-06-02T18:13:00Z</dcterms:created>
  <dcterms:modified xsi:type="dcterms:W3CDTF">2026-06-01T22:48:00Z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a59d2445-5a42-4ee3-8046-a6b3484c36bf</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176490000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