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A6B18" w14:textId="77777777" w:rsidR="00890F05" w:rsidRDefault="00890F05" w:rsidP="006E038A">
      <w:pPr>
        <w:tabs>
          <w:tab w:val="left" w:pos="1426"/>
        </w:tabs>
        <w:spacing w:after="0" w:line="240" w:lineRule="auto"/>
      </w:pPr>
    </w:p>
    <w:p w14:paraId="6EFC3907" w14:textId="77777777" w:rsidR="007739B4" w:rsidRPr="00476683" w:rsidRDefault="007739B4" w:rsidP="006E038A">
      <w:pPr>
        <w:tabs>
          <w:tab w:val="left" w:pos="1426"/>
        </w:tabs>
        <w:spacing w:after="0" w:line="240" w:lineRule="auto"/>
        <w:ind w:left="-993"/>
      </w:pPr>
      <w:r w:rsidRPr="29858D44">
        <w:t>Kia ora,</w:t>
      </w:r>
    </w:p>
    <w:p w14:paraId="6889D735" w14:textId="77777777" w:rsidR="007739B4" w:rsidRDefault="007739B4" w:rsidP="006E038A">
      <w:pPr>
        <w:tabs>
          <w:tab w:val="left" w:pos="1426"/>
        </w:tabs>
        <w:spacing w:after="0" w:line="240" w:lineRule="auto"/>
      </w:pPr>
    </w:p>
    <w:p w14:paraId="6623CE64" w14:textId="7677C271" w:rsidR="007739B4" w:rsidRDefault="00E470EB" w:rsidP="006E038A">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6E038A">
      <w:pPr>
        <w:tabs>
          <w:tab w:val="left" w:pos="1426"/>
        </w:tabs>
        <w:spacing w:after="0" w:line="240" w:lineRule="auto"/>
        <w:ind w:left="-993"/>
      </w:pPr>
    </w:p>
    <w:p w14:paraId="06B1BAEF" w14:textId="76A28E93" w:rsidR="007739B4" w:rsidRDefault="007739B4" w:rsidP="29858D44">
      <w:pPr>
        <w:tabs>
          <w:tab w:val="left" w:pos="1426"/>
        </w:tabs>
        <w:spacing w:after="0" w:line="240" w:lineRule="auto"/>
        <w:ind w:left="-993"/>
        <w:rPr>
          <w:b/>
          <w:bCs/>
        </w:rPr>
      </w:pPr>
      <w:r w:rsidRPr="29858D44">
        <w:rPr>
          <w:b/>
          <w:bCs/>
        </w:rPr>
        <w:t>Proposal:</w:t>
      </w:r>
      <w:r w:rsidR="0002511D" w:rsidRPr="29858D44">
        <w:rPr>
          <w:b/>
          <w:bCs/>
        </w:rPr>
        <w:t xml:space="preserve"> </w:t>
      </w:r>
    </w:p>
    <w:p w14:paraId="6B5D05D0" w14:textId="77777777" w:rsidR="007739B4" w:rsidRPr="00476683" w:rsidRDefault="007739B4" w:rsidP="006E038A">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2853"/>
        <w:gridCol w:w="7921"/>
      </w:tblGrid>
      <w:tr w:rsidR="007739B4" w:rsidRPr="00476683" w14:paraId="037A291A" w14:textId="77777777" w:rsidTr="517F6EF6">
        <w:tc>
          <w:tcPr>
            <w:tcW w:w="2853" w:type="dxa"/>
            <w:shd w:val="clear" w:color="auto" w:fill="D9D9D9" w:themeFill="background1" w:themeFillShade="D9"/>
          </w:tcPr>
          <w:p w14:paraId="19CD21C2" w14:textId="3EFB97D6" w:rsidR="007739B4" w:rsidRDefault="007739B4" w:rsidP="006E038A">
            <w:pPr>
              <w:tabs>
                <w:tab w:val="left" w:pos="1426"/>
              </w:tabs>
              <w:spacing w:after="0" w:line="240" w:lineRule="auto"/>
              <w:rPr>
                <w:b/>
              </w:rPr>
            </w:pPr>
            <w:r>
              <w:rPr>
                <w:b/>
              </w:rPr>
              <w:t xml:space="preserve">Reference </w:t>
            </w:r>
          </w:p>
        </w:tc>
        <w:tc>
          <w:tcPr>
            <w:tcW w:w="7921" w:type="dxa"/>
          </w:tcPr>
          <w:p w14:paraId="6D94E09F" w14:textId="35CFCFC7" w:rsidR="007739B4" w:rsidRPr="00787F02" w:rsidRDefault="26EA88C5" w:rsidP="006E038A">
            <w:pPr>
              <w:pStyle w:val="ListParagraph"/>
              <w:numPr>
                <w:ilvl w:val="0"/>
                <w:numId w:val="6"/>
              </w:numPr>
              <w:tabs>
                <w:tab w:val="left" w:pos="1426"/>
              </w:tabs>
              <w:spacing w:after="0" w:line="240" w:lineRule="auto"/>
              <w:ind w:hanging="1423"/>
            </w:pPr>
            <w:r w:rsidRPr="517F6EF6">
              <w:rPr>
                <w:rFonts w:cs="Arial"/>
              </w:rPr>
              <w:t>TR</w:t>
            </w:r>
            <w:r w:rsidR="65B3B464" w:rsidRPr="517F6EF6">
              <w:rPr>
                <w:rFonts w:cs="Arial"/>
              </w:rPr>
              <w:t>70</w:t>
            </w:r>
            <w:r w:rsidR="1BF62E67" w:rsidRPr="517F6EF6">
              <w:rPr>
                <w:rFonts w:cs="Arial"/>
              </w:rPr>
              <w:t>-26</w:t>
            </w:r>
            <w:r w:rsidRPr="517F6EF6">
              <w:rPr>
                <w:rFonts w:cs="Arial"/>
              </w:rPr>
              <w:t xml:space="preserve"> Bancroft </w:t>
            </w:r>
            <w:r w:rsidR="002A735A" w:rsidRPr="39084A27">
              <w:rPr>
                <w:rFonts w:cs="Arial"/>
              </w:rPr>
              <w:t>T</w:t>
            </w:r>
            <w:r w:rsidRPr="39084A27">
              <w:rPr>
                <w:rFonts w:cs="Arial"/>
              </w:rPr>
              <w:t>errace</w:t>
            </w:r>
            <w:r w:rsidRPr="517F6EF6">
              <w:rPr>
                <w:rFonts w:cs="Arial"/>
              </w:rPr>
              <w:t xml:space="preserve">, Newlands – No Stopping </w:t>
            </w:r>
            <w:proofErr w:type="gramStart"/>
            <w:r w:rsidRPr="517F6EF6">
              <w:rPr>
                <w:rFonts w:cs="Arial"/>
              </w:rPr>
              <w:t>At</w:t>
            </w:r>
            <w:proofErr w:type="gramEnd"/>
            <w:r w:rsidRPr="517F6EF6">
              <w:rPr>
                <w:rFonts w:cs="Arial"/>
              </w:rPr>
              <w:t xml:space="preserve"> All Times</w:t>
            </w:r>
          </w:p>
        </w:tc>
      </w:tr>
      <w:tr w:rsidR="00E714C1" w:rsidRPr="00476683" w14:paraId="4616CE6F" w14:textId="77777777" w:rsidTr="517F6EF6">
        <w:tc>
          <w:tcPr>
            <w:tcW w:w="2853" w:type="dxa"/>
            <w:shd w:val="clear" w:color="auto" w:fill="D9D9D9" w:themeFill="background1" w:themeFillShade="D9"/>
          </w:tcPr>
          <w:p w14:paraId="62C6E51E" w14:textId="7D21D240" w:rsidR="00E714C1" w:rsidRDefault="00E714C1" w:rsidP="006E038A">
            <w:pPr>
              <w:tabs>
                <w:tab w:val="left" w:pos="1426"/>
              </w:tabs>
              <w:spacing w:after="0" w:line="240" w:lineRule="auto"/>
              <w:rPr>
                <w:b/>
              </w:rPr>
            </w:pPr>
            <w:r w:rsidRPr="00476683">
              <w:rPr>
                <w:b/>
              </w:rPr>
              <w:t>Location – wher</w:t>
            </w:r>
            <w:r>
              <w:rPr>
                <w:b/>
              </w:rPr>
              <w:t>e we propose to make the change</w:t>
            </w:r>
          </w:p>
        </w:tc>
        <w:tc>
          <w:tcPr>
            <w:tcW w:w="7921" w:type="dxa"/>
          </w:tcPr>
          <w:p w14:paraId="03509954" w14:textId="5DBBE863" w:rsidR="00E714C1" w:rsidRPr="00E714C1" w:rsidRDefault="003D262E" w:rsidP="29858D44">
            <w:pPr>
              <w:pStyle w:val="ListParagraph"/>
              <w:tabs>
                <w:tab w:val="left" w:pos="1426"/>
              </w:tabs>
              <w:spacing w:after="0" w:line="240" w:lineRule="auto"/>
              <w:rPr>
                <w:rFonts w:cs="Arial"/>
                <w:highlight w:val="yellow"/>
              </w:rPr>
            </w:pPr>
            <w:r w:rsidRPr="00BB7105">
              <w:t>Bancroft Terrace, Newlands</w:t>
            </w:r>
            <w:r w:rsidR="00BB7105" w:rsidRPr="00BB7105">
              <w:t xml:space="preserve"> between no.21 and no.37</w:t>
            </w:r>
          </w:p>
        </w:tc>
      </w:tr>
      <w:tr w:rsidR="00E714C1" w:rsidRPr="00476683" w14:paraId="5052A63C" w14:textId="77777777" w:rsidTr="517F6EF6">
        <w:tc>
          <w:tcPr>
            <w:tcW w:w="2853" w:type="dxa"/>
            <w:shd w:val="clear" w:color="auto" w:fill="D9D9D9" w:themeFill="background1" w:themeFillShade="D9"/>
          </w:tcPr>
          <w:p w14:paraId="6AB4F618" w14:textId="77777777" w:rsidR="00E714C1" w:rsidRPr="00476683" w:rsidRDefault="00E714C1" w:rsidP="29858D44">
            <w:pPr>
              <w:tabs>
                <w:tab w:val="left" w:pos="1426"/>
              </w:tabs>
              <w:spacing w:after="0" w:line="240" w:lineRule="auto"/>
              <w:rPr>
                <w:b/>
                <w:bCs/>
              </w:rPr>
            </w:pPr>
            <w:r w:rsidRPr="29858D44">
              <w:rPr>
                <w:b/>
                <w:bCs/>
              </w:rPr>
              <w:t>What we’d like to do</w:t>
            </w:r>
          </w:p>
        </w:tc>
        <w:tc>
          <w:tcPr>
            <w:tcW w:w="7921" w:type="dxa"/>
          </w:tcPr>
          <w:p w14:paraId="3B51E889" w14:textId="0923A019" w:rsidR="00E714C1" w:rsidRPr="00476683" w:rsidRDefault="00E714C1" w:rsidP="006E038A">
            <w:pPr>
              <w:pStyle w:val="ListParagraph"/>
              <w:numPr>
                <w:ilvl w:val="0"/>
                <w:numId w:val="6"/>
              </w:numPr>
              <w:spacing w:after="0" w:line="240" w:lineRule="auto"/>
              <w:ind w:left="714" w:hanging="357"/>
            </w:pPr>
            <w:r w:rsidRPr="29858D44">
              <w:t xml:space="preserve">Install </w:t>
            </w:r>
            <w:r w:rsidR="005F3433" w:rsidRPr="29858D44">
              <w:t xml:space="preserve">No Stopping </w:t>
            </w:r>
            <w:proofErr w:type="gramStart"/>
            <w:r w:rsidR="00FB3CBD" w:rsidRPr="29858D44">
              <w:t>At</w:t>
            </w:r>
            <w:proofErr w:type="gramEnd"/>
            <w:r w:rsidR="00FB3CBD" w:rsidRPr="29858D44">
              <w:t xml:space="preserve"> All Times (Broken </w:t>
            </w:r>
            <w:r w:rsidR="00AA519D" w:rsidRPr="29858D44">
              <w:t>Yellow</w:t>
            </w:r>
            <w:r w:rsidR="00FB3CBD" w:rsidRPr="29858D44">
              <w:t xml:space="preserve"> Lines)</w:t>
            </w:r>
            <w:r w:rsidR="00AE6515" w:rsidRPr="29858D44">
              <w:t xml:space="preserve"> </w:t>
            </w:r>
          </w:p>
        </w:tc>
      </w:tr>
      <w:tr w:rsidR="00E714C1" w:rsidRPr="00476683" w14:paraId="03765287" w14:textId="77777777" w:rsidTr="517F6EF6">
        <w:trPr>
          <w:trHeight w:val="4494"/>
        </w:trPr>
        <w:tc>
          <w:tcPr>
            <w:tcW w:w="2853" w:type="dxa"/>
            <w:shd w:val="clear" w:color="auto" w:fill="D9D9D9" w:themeFill="background1" w:themeFillShade="D9"/>
          </w:tcPr>
          <w:p w14:paraId="0DC03D2B" w14:textId="77777777" w:rsidR="00E714C1" w:rsidRPr="00476683" w:rsidRDefault="00E714C1" w:rsidP="006E038A">
            <w:pPr>
              <w:tabs>
                <w:tab w:val="left" w:pos="1426"/>
              </w:tabs>
              <w:spacing w:after="0" w:line="240" w:lineRule="auto"/>
              <w:rPr>
                <w:b/>
              </w:rPr>
            </w:pPr>
            <w:r>
              <w:rPr>
                <w:b/>
              </w:rPr>
              <w:t>W</w:t>
            </w:r>
            <w:r w:rsidRPr="00476683">
              <w:rPr>
                <w:b/>
              </w:rPr>
              <w:t>hy we are proposing the</w:t>
            </w:r>
            <w:r>
              <w:rPr>
                <w:b/>
              </w:rPr>
              <w:t xml:space="preserve"> change</w:t>
            </w:r>
          </w:p>
        </w:tc>
        <w:tc>
          <w:tcPr>
            <w:tcW w:w="7921" w:type="dxa"/>
          </w:tcPr>
          <w:p w14:paraId="4B098137" w14:textId="120BEC3C" w:rsidR="00942772" w:rsidRPr="00942772" w:rsidRDefault="00343080" w:rsidP="00942772">
            <w:pPr>
              <w:pStyle w:val="ListParagraph"/>
              <w:numPr>
                <w:ilvl w:val="0"/>
                <w:numId w:val="2"/>
              </w:numPr>
              <w:spacing w:after="0" w:line="240" w:lineRule="auto"/>
              <w:ind w:left="714" w:hanging="357"/>
            </w:pPr>
            <w:r w:rsidRPr="00942772">
              <w:rPr>
                <w:rFonts w:cs="Arial"/>
              </w:rPr>
              <w:t xml:space="preserve">Council was contacted by a resident of </w:t>
            </w:r>
            <w:r w:rsidR="00402074" w:rsidRPr="00942772">
              <w:rPr>
                <w:rFonts w:cs="Arial"/>
              </w:rPr>
              <w:t xml:space="preserve">Bancroft </w:t>
            </w:r>
            <w:r w:rsidR="275EC77D" w:rsidRPr="2ED75220">
              <w:rPr>
                <w:rFonts w:cs="Arial"/>
              </w:rPr>
              <w:t>T</w:t>
            </w:r>
            <w:r w:rsidR="2B040B85" w:rsidRPr="2ED75220">
              <w:rPr>
                <w:rFonts w:cs="Arial"/>
              </w:rPr>
              <w:t>errace</w:t>
            </w:r>
            <w:r w:rsidR="00402074" w:rsidRPr="00942772">
              <w:rPr>
                <w:rFonts w:cs="Arial"/>
              </w:rPr>
              <w:t xml:space="preserve"> who raised their concerns for the accessibility for </w:t>
            </w:r>
            <w:r w:rsidR="00942772" w:rsidRPr="00942772">
              <w:rPr>
                <w:rFonts w:cs="Arial"/>
              </w:rPr>
              <w:t xml:space="preserve">both waste service vehicles and emergency </w:t>
            </w:r>
            <w:r w:rsidR="00877D5E">
              <w:rPr>
                <w:rFonts w:cs="Arial"/>
              </w:rPr>
              <w:t>service</w:t>
            </w:r>
            <w:r w:rsidR="00942772" w:rsidRPr="00942772">
              <w:rPr>
                <w:rFonts w:cs="Arial"/>
              </w:rPr>
              <w:t xml:space="preserve"> vehicles. </w:t>
            </w:r>
          </w:p>
          <w:p w14:paraId="7DB27DE4" w14:textId="57CE6414" w:rsidR="00384894" w:rsidRDefault="00384894" w:rsidP="00942772">
            <w:pPr>
              <w:pStyle w:val="ListParagraph"/>
              <w:numPr>
                <w:ilvl w:val="0"/>
                <w:numId w:val="2"/>
              </w:numPr>
              <w:spacing w:after="0" w:line="240" w:lineRule="auto"/>
              <w:ind w:left="714" w:hanging="357"/>
            </w:pPr>
            <w:r w:rsidRPr="00384894">
              <w:t xml:space="preserve">Following an inspection of the street, officers observed that Bancroft </w:t>
            </w:r>
            <w:r w:rsidR="00877D5E">
              <w:t>Terrace</w:t>
            </w:r>
            <w:r w:rsidRPr="00384894" w:rsidDel="00877D5E">
              <w:t xml:space="preserve"> </w:t>
            </w:r>
            <w:r w:rsidRPr="00384894">
              <w:t xml:space="preserve">is a narrow cul-de-sac that would be difficult for larger </w:t>
            </w:r>
            <w:r w:rsidR="00FE4FAD">
              <w:t xml:space="preserve">service </w:t>
            </w:r>
            <w:r w:rsidRPr="00384894">
              <w:t>vehicles to navigate when vehicles are parked on both sides of the road. As the street has only a single point of access, there is a risk that emergency service vehicles could be delayed or obstructed from reaching incidents located further along the street</w:t>
            </w:r>
            <w:r w:rsidR="000B4CEE">
              <w:t xml:space="preserve">. </w:t>
            </w:r>
            <w:r w:rsidR="7398F8A4">
              <w:t>T</w:t>
            </w:r>
            <w:r w:rsidR="4803844F">
              <w:t>he</w:t>
            </w:r>
            <w:r w:rsidR="000C37DD" w:rsidRPr="000C37DD">
              <w:t xml:space="preserve"> carriageway does not meet the minimum required width of 6.9 metres</w:t>
            </w:r>
            <w:r w:rsidR="00CF08F0">
              <w:t xml:space="preserve"> </w:t>
            </w:r>
            <w:r w:rsidR="001B0669">
              <w:t>to allow</w:t>
            </w:r>
            <w:r w:rsidR="000C37DD" w:rsidRPr="000C37DD">
              <w:t xml:space="preserve"> parking on both sides </w:t>
            </w:r>
            <w:r w:rsidR="000B4CEE">
              <w:t>of the street</w:t>
            </w:r>
            <w:r w:rsidR="00235EEA">
              <w:t xml:space="preserve"> </w:t>
            </w:r>
            <w:r w:rsidR="001B0669">
              <w:t xml:space="preserve">and </w:t>
            </w:r>
            <w:r w:rsidR="2C98BB95">
              <w:t>provide</w:t>
            </w:r>
            <w:r w:rsidR="4803844F">
              <w:t>s</w:t>
            </w:r>
            <w:r w:rsidR="000C37DD" w:rsidRPr="000C37DD">
              <w:t xml:space="preserve"> access for larger </w:t>
            </w:r>
            <w:r w:rsidR="00235EEA">
              <w:t>service</w:t>
            </w:r>
            <w:r w:rsidR="000C37DD" w:rsidRPr="000C37DD">
              <w:t xml:space="preserve"> vehicles.</w:t>
            </w:r>
          </w:p>
          <w:p w14:paraId="16BD2E02" w14:textId="1837AFBE" w:rsidR="00CC1A6E" w:rsidRDefault="00CC1A6E" w:rsidP="00942772">
            <w:pPr>
              <w:pStyle w:val="ListParagraph"/>
              <w:numPr>
                <w:ilvl w:val="0"/>
                <w:numId w:val="2"/>
              </w:numPr>
              <w:spacing w:after="0" w:line="240" w:lineRule="auto"/>
              <w:ind w:left="714" w:hanging="357"/>
            </w:pPr>
            <w:r w:rsidRPr="00CC1A6E">
              <w:t>On 18 June</w:t>
            </w:r>
            <w:r w:rsidR="00436BFF">
              <w:t xml:space="preserve"> 2026</w:t>
            </w:r>
            <w:r w:rsidRPr="00CC1A6E">
              <w:t xml:space="preserve">, </w:t>
            </w:r>
            <w:r w:rsidR="00436BFF">
              <w:t>pre-</w:t>
            </w:r>
            <w:r w:rsidRPr="00CC1A6E">
              <w:t>consultation letters outlining the proposed changes detailed in this report were delivered to all properties on Bancroft Street, from the Kenmore intersection to the end of the cul-de-sac, including the school.</w:t>
            </w:r>
          </w:p>
          <w:p w14:paraId="450F40B6" w14:textId="17183530" w:rsidR="00942772" w:rsidRDefault="009A4593" w:rsidP="00942772">
            <w:pPr>
              <w:pStyle w:val="ListParagraph"/>
              <w:numPr>
                <w:ilvl w:val="0"/>
                <w:numId w:val="2"/>
              </w:numPr>
              <w:spacing w:after="0" w:line="240" w:lineRule="auto"/>
              <w:ind w:left="714" w:hanging="357"/>
            </w:pPr>
            <w:r>
              <w:t xml:space="preserve">Officers received </w:t>
            </w:r>
            <w:r w:rsidR="00D61673">
              <w:t>eight submissions from residents</w:t>
            </w:r>
            <w:r w:rsidR="00BD2C7C">
              <w:t xml:space="preserve"> whom all agreed with the proposal and expressed their shared concern </w:t>
            </w:r>
            <w:r w:rsidR="009D7A1E">
              <w:t xml:space="preserve">for the ongoing safety issues caused by parked vehicles. </w:t>
            </w:r>
          </w:p>
          <w:p w14:paraId="22F74748" w14:textId="179AE368" w:rsidR="00AB69D1" w:rsidRPr="00942772" w:rsidRDefault="00021C5D" w:rsidP="00AB69D1">
            <w:pPr>
              <w:pStyle w:val="ListParagraph"/>
              <w:numPr>
                <w:ilvl w:val="0"/>
                <w:numId w:val="2"/>
              </w:numPr>
              <w:spacing w:after="0" w:line="240" w:lineRule="auto"/>
              <w:ind w:left="714" w:hanging="357"/>
            </w:pPr>
            <w:r>
              <w:t xml:space="preserve">In addition to the proposed changes outlined in this plan, officers intend to formalise </w:t>
            </w:r>
            <w:r w:rsidR="006515EC">
              <w:t>and incorporate the existing broken yellow lines</w:t>
            </w:r>
            <w:r w:rsidR="007F64EC">
              <w:t xml:space="preserve"> into a single resolution</w:t>
            </w:r>
            <w:r w:rsidR="006515EC">
              <w:t xml:space="preserve"> </w:t>
            </w:r>
            <w:r w:rsidR="00053C57">
              <w:t xml:space="preserve">seen in the overview illustration. </w:t>
            </w:r>
          </w:p>
        </w:tc>
      </w:tr>
      <w:tr w:rsidR="00E714C1" w:rsidRPr="00476683" w14:paraId="20C421EA" w14:textId="77777777" w:rsidTr="517F6EF6">
        <w:tc>
          <w:tcPr>
            <w:tcW w:w="2853" w:type="dxa"/>
            <w:shd w:val="clear" w:color="auto" w:fill="D9D9D9" w:themeFill="background1" w:themeFillShade="D9"/>
          </w:tcPr>
          <w:p w14:paraId="0B50B58A" w14:textId="77777777" w:rsidR="00E714C1" w:rsidRPr="00476683" w:rsidRDefault="00E714C1" w:rsidP="006E038A">
            <w:pPr>
              <w:tabs>
                <w:tab w:val="left" w:pos="1426"/>
              </w:tabs>
              <w:spacing w:after="0" w:line="240" w:lineRule="auto"/>
              <w:rPr>
                <w:b/>
              </w:rPr>
            </w:pPr>
            <w:r w:rsidRPr="00476683">
              <w:rPr>
                <w:b/>
              </w:rPr>
              <w:t>Impact</w:t>
            </w:r>
          </w:p>
        </w:tc>
        <w:tc>
          <w:tcPr>
            <w:tcW w:w="7921" w:type="dxa"/>
          </w:tcPr>
          <w:p w14:paraId="45CA2DE2" w14:textId="77777777" w:rsidR="0002162F" w:rsidRDefault="0002162F" w:rsidP="006E038A">
            <w:pPr>
              <w:spacing w:after="0" w:line="240" w:lineRule="auto"/>
              <w:rPr>
                <w:rFonts w:cs="Arial"/>
                <w:b/>
                <w:bCs/>
              </w:rPr>
            </w:pPr>
            <w:r w:rsidRPr="00510589">
              <w:rPr>
                <w:rFonts w:cs="Arial"/>
                <w:b/>
                <w:bCs/>
              </w:rPr>
              <w:t>Improvements</w:t>
            </w:r>
          </w:p>
          <w:p w14:paraId="784EFF67" w14:textId="655ED4C3" w:rsidR="0002162F" w:rsidRPr="001B109E" w:rsidRDefault="0002162F" w:rsidP="006E038A">
            <w:pPr>
              <w:pStyle w:val="ListParagraph"/>
              <w:numPr>
                <w:ilvl w:val="0"/>
                <w:numId w:val="6"/>
              </w:numPr>
              <w:tabs>
                <w:tab w:val="left" w:pos="2646"/>
              </w:tabs>
              <w:spacing w:after="0" w:line="240" w:lineRule="auto"/>
              <w:rPr>
                <w:rFonts w:cs="Arial"/>
              </w:rPr>
            </w:pPr>
            <w:r w:rsidRPr="001B109E">
              <w:rPr>
                <w:rFonts w:cs="Arial"/>
              </w:rPr>
              <w:t xml:space="preserve">Improves safety and accessibility for </w:t>
            </w:r>
            <w:r w:rsidR="00974209">
              <w:rPr>
                <w:rFonts w:cs="Arial"/>
                <w:color w:val="000000" w:themeColor="text1"/>
              </w:rPr>
              <w:t>waste service vehicles</w:t>
            </w:r>
          </w:p>
          <w:p w14:paraId="09A91D7D" w14:textId="752CDE70" w:rsidR="0002162F" w:rsidRPr="001B109E" w:rsidRDefault="0002162F" w:rsidP="006E038A">
            <w:pPr>
              <w:pStyle w:val="ListParagraph"/>
              <w:numPr>
                <w:ilvl w:val="0"/>
                <w:numId w:val="6"/>
              </w:numPr>
              <w:tabs>
                <w:tab w:val="left" w:pos="2646"/>
              </w:tabs>
              <w:spacing w:after="0" w:line="240" w:lineRule="auto"/>
              <w:rPr>
                <w:rFonts w:cs="Arial"/>
              </w:rPr>
            </w:pPr>
            <w:r w:rsidRPr="001B109E">
              <w:rPr>
                <w:rFonts w:cs="Arial"/>
              </w:rPr>
              <w:t xml:space="preserve">Improves safety and accessibility for </w:t>
            </w:r>
            <w:r w:rsidR="0073692A">
              <w:rPr>
                <w:rFonts w:cs="Arial"/>
              </w:rPr>
              <w:t>emergency service vehicles</w:t>
            </w:r>
          </w:p>
          <w:p w14:paraId="484D3E1B" w14:textId="5F268781" w:rsidR="0002162F" w:rsidRPr="001B109E" w:rsidRDefault="0002162F" w:rsidP="006E038A">
            <w:pPr>
              <w:pStyle w:val="ListParagraph"/>
              <w:numPr>
                <w:ilvl w:val="0"/>
                <w:numId w:val="6"/>
              </w:numPr>
              <w:tabs>
                <w:tab w:val="left" w:pos="2646"/>
              </w:tabs>
              <w:spacing w:after="0" w:line="240" w:lineRule="auto"/>
              <w:rPr>
                <w:rFonts w:cs="Arial"/>
              </w:rPr>
            </w:pPr>
            <w:r w:rsidRPr="001B109E">
              <w:rPr>
                <w:rFonts w:cs="Arial"/>
              </w:rPr>
              <w:t>Improves safer turning movements</w:t>
            </w:r>
          </w:p>
          <w:p w14:paraId="56547802" w14:textId="31E16EE0" w:rsidR="0002162F" w:rsidRPr="001B109E" w:rsidRDefault="0002162F" w:rsidP="006E038A">
            <w:pPr>
              <w:pStyle w:val="ListParagraph"/>
              <w:numPr>
                <w:ilvl w:val="0"/>
                <w:numId w:val="6"/>
              </w:numPr>
              <w:tabs>
                <w:tab w:val="left" w:pos="2646"/>
              </w:tabs>
              <w:spacing w:after="0" w:line="240" w:lineRule="auto"/>
              <w:rPr>
                <w:rFonts w:cs="Arial"/>
              </w:rPr>
            </w:pPr>
            <w:r w:rsidRPr="001B109E">
              <w:rPr>
                <w:rFonts w:cs="Arial"/>
              </w:rPr>
              <w:t xml:space="preserve">Improves driver </w:t>
            </w:r>
            <w:r w:rsidR="002A7CE1">
              <w:rPr>
                <w:rFonts w:cs="Arial"/>
              </w:rPr>
              <w:t xml:space="preserve">forward </w:t>
            </w:r>
            <w:r w:rsidRPr="001B109E">
              <w:rPr>
                <w:rFonts w:cs="Arial"/>
              </w:rPr>
              <w:t>visibility</w:t>
            </w:r>
          </w:p>
          <w:p w14:paraId="221A1E2E" w14:textId="77777777" w:rsidR="00745E2F" w:rsidRDefault="00745E2F" w:rsidP="006E038A">
            <w:pPr>
              <w:spacing w:after="0" w:line="240" w:lineRule="auto"/>
              <w:rPr>
                <w:rFonts w:cs="Arial"/>
                <w:b/>
                <w:bCs/>
              </w:rPr>
            </w:pPr>
            <w:r>
              <w:rPr>
                <w:rFonts w:cs="Arial"/>
                <w:b/>
                <w:bCs/>
              </w:rPr>
              <w:t>Net Parking Impact</w:t>
            </w:r>
          </w:p>
          <w:p w14:paraId="1BEEB74D" w14:textId="769C707E" w:rsidR="0002162F" w:rsidRPr="001B109E" w:rsidRDefault="0002162F" w:rsidP="006E038A">
            <w:pPr>
              <w:pStyle w:val="ListParagraph"/>
              <w:numPr>
                <w:ilvl w:val="0"/>
                <w:numId w:val="15"/>
              </w:numPr>
              <w:tabs>
                <w:tab w:val="left" w:pos="2646"/>
              </w:tabs>
              <w:spacing w:after="0" w:line="240" w:lineRule="auto"/>
              <w:rPr>
                <w:rFonts w:cs="Arial"/>
                <w:color w:val="000000" w:themeColor="text1"/>
              </w:rPr>
            </w:pPr>
            <w:r w:rsidRPr="001B109E">
              <w:rPr>
                <w:rFonts w:cs="Arial"/>
              </w:rPr>
              <w:t xml:space="preserve">Removal of </w:t>
            </w:r>
            <w:r w:rsidR="003D262E" w:rsidRPr="003D262E">
              <w:rPr>
                <w:rFonts w:cs="Arial"/>
              </w:rPr>
              <w:t>eight unrestricted</w:t>
            </w:r>
            <w:r w:rsidRPr="003D262E">
              <w:rPr>
                <w:rFonts w:cs="Arial"/>
              </w:rPr>
              <w:t xml:space="preserve"> </w:t>
            </w:r>
            <w:r w:rsidRPr="001B109E">
              <w:rPr>
                <w:rFonts w:cs="Arial"/>
              </w:rPr>
              <w:t>parking spaces</w:t>
            </w:r>
          </w:p>
          <w:p w14:paraId="4507E165" w14:textId="77777777" w:rsidR="0002162F" w:rsidRDefault="0002162F" w:rsidP="006E038A">
            <w:pPr>
              <w:spacing w:after="0" w:line="240" w:lineRule="auto"/>
              <w:rPr>
                <w:rFonts w:cs="Arial"/>
                <w:b/>
                <w:bCs/>
              </w:rPr>
            </w:pPr>
            <w:r w:rsidRPr="00510589">
              <w:rPr>
                <w:rFonts w:cs="Arial"/>
                <w:b/>
                <w:bCs/>
              </w:rPr>
              <w:t>P</w:t>
            </w:r>
            <w:r>
              <w:rPr>
                <w:rFonts w:cs="Arial"/>
                <w:b/>
                <w:bCs/>
              </w:rPr>
              <w:t>edestrian impact</w:t>
            </w:r>
          </w:p>
          <w:p w14:paraId="6B8D24A8" w14:textId="552F7809" w:rsidR="004B4786" w:rsidRPr="0073692A" w:rsidRDefault="0002162F" w:rsidP="0073692A">
            <w:pPr>
              <w:pStyle w:val="ListParagraph"/>
              <w:numPr>
                <w:ilvl w:val="0"/>
                <w:numId w:val="16"/>
              </w:numPr>
              <w:tabs>
                <w:tab w:val="left" w:pos="2646"/>
              </w:tabs>
              <w:spacing w:after="0" w:line="240" w:lineRule="auto"/>
              <w:rPr>
                <w:rFonts w:cs="Arial"/>
              </w:rPr>
            </w:pPr>
            <w:r w:rsidRPr="001B109E">
              <w:rPr>
                <w:rFonts w:cs="Arial"/>
              </w:rPr>
              <w:t>No Change</w:t>
            </w:r>
            <w:r w:rsidR="00E714C1" w:rsidRPr="0073692A">
              <w:rPr>
                <w:rFonts w:cs="Arial"/>
                <w:color w:val="FF0000"/>
              </w:rPr>
              <w:t xml:space="preserve"> </w:t>
            </w:r>
          </w:p>
        </w:tc>
      </w:tr>
      <w:tr w:rsidR="00E714C1" w:rsidRPr="00476683" w14:paraId="4B268C5B" w14:textId="77777777" w:rsidTr="517F6EF6">
        <w:tc>
          <w:tcPr>
            <w:tcW w:w="2853" w:type="dxa"/>
            <w:shd w:val="clear" w:color="auto" w:fill="D9D9D9" w:themeFill="background1" w:themeFillShade="D9"/>
          </w:tcPr>
          <w:p w14:paraId="215331ED" w14:textId="4CD8158F" w:rsidR="00E714C1" w:rsidRPr="00476683" w:rsidRDefault="00E714C1" w:rsidP="006E038A">
            <w:pPr>
              <w:tabs>
                <w:tab w:val="left" w:pos="1426"/>
              </w:tabs>
              <w:spacing w:after="0" w:line="240" w:lineRule="auto"/>
              <w:rPr>
                <w:b/>
              </w:rPr>
            </w:pPr>
            <w:r w:rsidRPr="00D07D7E">
              <w:rPr>
                <w:b/>
              </w:rPr>
              <w:t>How this relates to the parking policy</w:t>
            </w:r>
          </w:p>
        </w:tc>
        <w:tc>
          <w:tcPr>
            <w:tcW w:w="7921" w:type="dxa"/>
          </w:tcPr>
          <w:p w14:paraId="0FAF1789" w14:textId="24505604" w:rsidR="00DE6365" w:rsidRPr="00751F31" w:rsidRDefault="00BF710D" w:rsidP="007836FC">
            <w:pPr>
              <w:pStyle w:val="ListParagraph"/>
              <w:numPr>
                <w:ilvl w:val="0"/>
                <w:numId w:val="13"/>
              </w:numPr>
              <w:spacing w:after="0" w:line="240" w:lineRule="auto"/>
            </w:pPr>
            <w:r w:rsidRPr="29858D44">
              <w:t>Support safe movement – facilitate the safe and efficient movement of people and goods by focusing on people moving along transport corridors rather than people parking or storing stationary vehicles.</w:t>
            </w:r>
          </w:p>
        </w:tc>
      </w:tr>
      <w:tr w:rsidR="00E714C1" w:rsidRPr="00476683" w14:paraId="6CF95CA4" w14:textId="77777777" w:rsidTr="517F6EF6">
        <w:tc>
          <w:tcPr>
            <w:tcW w:w="2853" w:type="dxa"/>
            <w:shd w:val="clear" w:color="auto" w:fill="D9D9D9" w:themeFill="background1" w:themeFillShade="D9"/>
          </w:tcPr>
          <w:p w14:paraId="1F55E29B" w14:textId="77777777" w:rsidR="00E714C1" w:rsidRPr="00476683" w:rsidRDefault="00E714C1" w:rsidP="006E038A">
            <w:pPr>
              <w:tabs>
                <w:tab w:val="left" w:pos="1426"/>
              </w:tabs>
              <w:spacing w:after="0" w:line="240" w:lineRule="auto"/>
              <w:rPr>
                <w:b/>
              </w:rPr>
            </w:pPr>
            <w:r w:rsidRPr="00476683">
              <w:rPr>
                <w:b/>
              </w:rPr>
              <w:t>Additional Information</w:t>
            </w:r>
          </w:p>
          <w:p w14:paraId="3CE30A8F" w14:textId="77777777" w:rsidR="00E714C1" w:rsidRPr="00476683" w:rsidRDefault="00E714C1" w:rsidP="006E038A">
            <w:pPr>
              <w:tabs>
                <w:tab w:val="left" w:pos="1426"/>
              </w:tabs>
              <w:spacing w:after="0" w:line="240" w:lineRule="auto"/>
              <w:rPr>
                <w:b/>
              </w:rPr>
            </w:pPr>
          </w:p>
        </w:tc>
        <w:tc>
          <w:tcPr>
            <w:tcW w:w="7921" w:type="dxa"/>
          </w:tcPr>
          <w:p w14:paraId="548781C6" w14:textId="68F2C5E4" w:rsidR="00E714C1" w:rsidRPr="002B0B53" w:rsidRDefault="00E714C1" w:rsidP="006E038A">
            <w:pPr>
              <w:pStyle w:val="ListParagraph"/>
              <w:numPr>
                <w:ilvl w:val="0"/>
                <w:numId w:val="7"/>
              </w:numPr>
              <w:spacing w:after="0" w:line="240" w:lineRule="auto"/>
            </w:pPr>
            <w:r w:rsidRPr="00751F31">
              <w:t>Average daily traffic count</w:t>
            </w:r>
            <w:r>
              <w:t xml:space="preserve"> </w:t>
            </w:r>
            <w:r w:rsidR="004D4332">
              <w:t>–</w:t>
            </w:r>
            <w:r>
              <w:t xml:space="preserve"> </w:t>
            </w:r>
            <w:r w:rsidR="00FF27BA" w:rsidRPr="00FF27BA">
              <w:t>629</w:t>
            </w:r>
          </w:p>
          <w:p w14:paraId="6D18D6E7" w14:textId="208EE547" w:rsidR="00E714C1" w:rsidRPr="00EC3009" w:rsidRDefault="005A36DC" w:rsidP="006E038A">
            <w:pPr>
              <w:pStyle w:val="ListParagraph"/>
              <w:numPr>
                <w:ilvl w:val="0"/>
                <w:numId w:val="7"/>
              </w:numPr>
              <w:spacing w:after="0" w:line="240" w:lineRule="auto"/>
              <w:ind w:left="714" w:hanging="357"/>
              <w:rPr>
                <w:color w:val="000000" w:themeColor="text1"/>
                <w:lang w:eastAsia="en-NZ"/>
              </w:rPr>
            </w:pPr>
            <w:r>
              <w:rPr>
                <w:color w:val="000000"/>
                <w:lang w:eastAsia="en-NZ"/>
              </w:rPr>
              <w:t>An</w:t>
            </w:r>
            <w:r w:rsidR="00E714C1" w:rsidRPr="09361CA7">
              <w:rPr>
                <w:spacing w:val="-3"/>
                <w:lang w:val="en-GB"/>
              </w:rPr>
              <w:t xml:space="preserve"> electronic copy of the report</w:t>
            </w:r>
            <w:r w:rsidR="00E714C1" w:rsidRPr="09361CA7">
              <w:rPr>
                <w:color w:val="000000"/>
                <w:lang w:eastAsia="en-NZ"/>
              </w:rPr>
              <w:t xml:space="preserve"> will be available on the Council’s website from 9.00am </w:t>
            </w:r>
            <w:r w:rsidR="00F56AE8">
              <w:rPr>
                <w:color w:val="000000"/>
                <w:lang w:eastAsia="en-NZ"/>
              </w:rPr>
              <w:t xml:space="preserve">10 August 2026 </w:t>
            </w:r>
            <w:r w:rsidR="00E714C1" w:rsidRPr="09361CA7">
              <w:rPr>
                <w:color w:val="000000"/>
                <w:lang w:eastAsia="en-NZ"/>
              </w:rPr>
              <w:t xml:space="preserve">at </w:t>
            </w:r>
            <w:hyperlink r:id="rId12" w:history="1">
              <w:r w:rsidR="00E714C1">
                <w:rPr>
                  <w:rStyle w:val="Hyperlink"/>
                </w:rPr>
                <w:t>https://www.letstalk.wellington.govt.nz/</w:t>
              </w:r>
            </w:hyperlink>
            <w:r w:rsidR="00E714C1">
              <w:rPr>
                <w:color w:val="0070C0"/>
              </w:rPr>
              <w:t xml:space="preserve"> </w:t>
            </w:r>
          </w:p>
        </w:tc>
      </w:tr>
      <w:tr w:rsidR="00AE3E4D" w:rsidRPr="00476683" w14:paraId="2A68B268" w14:textId="77777777" w:rsidTr="517F6EF6">
        <w:tc>
          <w:tcPr>
            <w:tcW w:w="2853" w:type="dxa"/>
            <w:shd w:val="clear" w:color="auto" w:fill="D9D9D9" w:themeFill="background1" w:themeFillShade="D9"/>
          </w:tcPr>
          <w:p w14:paraId="73A8DD57" w14:textId="7458B41D" w:rsidR="00AE3E4D" w:rsidRPr="00476683" w:rsidRDefault="00AE3E4D" w:rsidP="006E038A">
            <w:pPr>
              <w:tabs>
                <w:tab w:val="left" w:pos="1426"/>
              </w:tabs>
              <w:spacing w:after="0" w:line="240" w:lineRule="auto"/>
              <w:rPr>
                <w:b/>
              </w:rPr>
            </w:pPr>
            <w:r>
              <w:rPr>
                <w:b/>
              </w:rPr>
              <w:lastRenderedPageBreak/>
              <w:t>Privacy</w:t>
            </w:r>
          </w:p>
        </w:tc>
        <w:tc>
          <w:tcPr>
            <w:tcW w:w="7921" w:type="dxa"/>
          </w:tcPr>
          <w:p w14:paraId="0A02A19E" w14:textId="77777777" w:rsidR="00AE3E4D" w:rsidRDefault="00AE3E4D" w:rsidP="006E038A">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21FEDF3A" w14:textId="77777777" w:rsidR="00AE3E4D" w:rsidRDefault="00AE3E4D" w:rsidP="006E038A">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49C669B8" w14:textId="5F827D83" w:rsidR="00AE3E4D" w:rsidRDefault="00AE3E4D" w:rsidP="29858D44">
            <w:pPr>
              <w:pStyle w:val="ListParagraph"/>
              <w:spacing w:after="0" w:line="240" w:lineRule="auto"/>
              <w:ind w:left="714"/>
              <w:rPr>
                <w:rStyle w:val="normaltextrun"/>
                <w:rFonts w:ascii="Calibri" w:hAnsi="Calibri" w:cs="Calibri"/>
                <w:color w:val="000000"/>
                <w:shd w:val="clear" w:color="auto" w:fill="FFFFFF"/>
              </w:rPr>
            </w:pPr>
            <w:r w:rsidRPr="29858D44">
              <w:rPr>
                <w:rStyle w:val="normaltextrun"/>
                <w:rFonts w:ascii="Calibri" w:hAnsi="Calibri" w:cs="Calibri"/>
              </w:rPr>
              <w:t>All submissions (</w:t>
            </w:r>
            <w:r w:rsidRPr="29858D44">
              <w:rPr>
                <w:rStyle w:val="normaltextrun"/>
                <w:rFonts w:ascii="Calibri" w:hAnsi="Calibri" w:cs="Calibri"/>
                <w:b/>
                <w:bCs/>
              </w:rPr>
              <w:t xml:space="preserve">including your </w:t>
            </w:r>
            <w:r w:rsidRPr="29858D44">
              <w:rPr>
                <w:rStyle w:val="normaltextrun"/>
                <w:rFonts w:ascii="Calibri" w:hAnsi="Calibri" w:cs="Calibri"/>
                <w:b/>
                <w:bCs/>
                <w:u w:val="single"/>
              </w:rPr>
              <w:t>first</w:t>
            </w:r>
            <w:r w:rsidRPr="29858D44">
              <w:rPr>
                <w:rStyle w:val="normaltextrun"/>
                <w:rFonts w:ascii="Calibri" w:hAnsi="Calibri" w:cs="Calibri"/>
                <w:b/>
                <w:bCs/>
              </w:rPr>
              <w:t xml:space="preserve"> </w:t>
            </w:r>
            <w:proofErr w:type="gramStart"/>
            <w:r w:rsidRPr="29858D44">
              <w:rPr>
                <w:rStyle w:val="normaltextrun"/>
                <w:rFonts w:ascii="Calibri" w:hAnsi="Calibri" w:cs="Calibri"/>
                <w:b/>
                <w:bCs/>
              </w:rPr>
              <w:t>name</w:t>
            </w:r>
            <w:r w:rsidRPr="29858D44">
              <w:rPr>
                <w:rStyle w:val="normaltextrun"/>
                <w:rFonts w:ascii="Calibri" w:hAnsi="Calibri" w:cs="Calibri"/>
              </w:rPr>
              <w:t>, but</w:t>
            </w:r>
            <w:proofErr w:type="gramEnd"/>
            <w:r w:rsidRPr="29858D44">
              <w:rPr>
                <w:rStyle w:val="normaltextrun"/>
                <w:rFonts w:ascii="Calibri" w:hAnsi="Calibri" w:cs="Calibri"/>
              </w:rPr>
              <w:t xml:space="preserve"> not contact details) are provided </w:t>
            </w:r>
            <w:r w:rsidRPr="29858D44">
              <w:rPr>
                <w:rStyle w:val="normaltextrun"/>
                <w:rFonts w:ascii="Calibri" w:hAnsi="Calibri" w:cs="Calibri"/>
                <w:b/>
                <w:bCs/>
              </w:rPr>
              <w:t>in their entirety</w:t>
            </w:r>
            <w:r w:rsidRPr="29858D44">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with submitters having the right to access and correct personal information.</w:t>
            </w:r>
            <w:r w:rsidRPr="29858D44">
              <w:rPr>
                <w:rStyle w:val="eop"/>
                <w:rFonts w:ascii="Calibri" w:hAnsi="Calibri" w:cs="Calibri"/>
              </w:rPr>
              <w:t> </w:t>
            </w:r>
            <w:r w:rsidRPr="29858D44" w:rsidDel="00CD5806">
              <w:rPr>
                <w:rStyle w:val="normaltextrun"/>
                <w:rFonts w:ascii="Calibri" w:hAnsi="Calibri" w:cs="Calibri"/>
                <w:color w:val="000000"/>
                <w:shd w:val="clear" w:color="auto" w:fill="FFFFFF"/>
              </w:rPr>
              <w:t xml:space="preserve"> </w:t>
            </w:r>
          </w:p>
          <w:p w14:paraId="3040361D" w14:textId="5BD293C8" w:rsidR="00AE3E4D" w:rsidRDefault="00AE3E4D" w:rsidP="006E038A">
            <w:pPr>
              <w:pStyle w:val="ListParagraph"/>
              <w:numPr>
                <w:ilvl w:val="0"/>
                <w:numId w:val="7"/>
              </w:numPr>
              <w:spacing w:after="0" w:line="240" w:lineRule="auto"/>
            </w:pPr>
            <w:r w:rsidRPr="29858D44">
              <w:rPr>
                <w:rStyle w:val="normaltextrun"/>
                <w:rFonts w:ascii="Calibri" w:hAnsi="Calibri" w:cs="Calibri"/>
                <w:color w:val="000000"/>
                <w:shd w:val="clear" w:color="auto" w:fill="FFFFFF"/>
              </w:rPr>
              <w:t xml:space="preserve">For more information regarding our Privacy Statement please check our webpage: </w:t>
            </w:r>
            <w:hyperlink r:id="rId13" w:history="1">
              <w:r w:rsidRPr="29858D44">
                <w:rPr>
                  <w:rStyle w:val="Hyperlink"/>
                </w:rPr>
                <w:t>Privacy statement - Wellington City Council</w:t>
              </w:r>
            </w:hyperlink>
            <w:r w:rsidRPr="29858D44">
              <w:t>.</w:t>
            </w:r>
          </w:p>
        </w:tc>
      </w:tr>
      <w:tr w:rsidR="00E714C1" w:rsidRPr="00476683" w14:paraId="104FCAA1" w14:textId="77777777" w:rsidTr="517F6EF6">
        <w:tc>
          <w:tcPr>
            <w:tcW w:w="2853" w:type="dxa"/>
            <w:shd w:val="clear" w:color="auto" w:fill="D9D9D9" w:themeFill="background1" w:themeFillShade="D9"/>
          </w:tcPr>
          <w:p w14:paraId="0A9DEAE4" w14:textId="6A6B662D" w:rsidR="00E714C1" w:rsidRPr="00476683" w:rsidRDefault="00E714C1" w:rsidP="006E038A">
            <w:pPr>
              <w:tabs>
                <w:tab w:val="left" w:pos="1426"/>
              </w:tabs>
              <w:spacing w:after="0" w:line="240" w:lineRule="auto"/>
              <w:rPr>
                <w:b/>
              </w:rPr>
            </w:pPr>
            <w:r w:rsidRPr="00476683">
              <w:rPr>
                <w:b/>
              </w:rPr>
              <w:t>Feedback</w:t>
            </w:r>
          </w:p>
        </w:tc>
        <w:tc>
          <w:tcPr>
            <w:tcW w:w="7921" w:type="dxa"/>
          </w:tcPr>
          <w:p w14:paraId="2992F7ED" w14:textId="2E0C66A9" w:rsidR="00E714C1" w:rsidRDefault="00E714C1" w:rsidP="006E038A">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D30834B">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0F4C5DF7" w:rsidR="00E714C1" w:rsidRPr="00AE3E4D" w:rsidRDefault="00E714C1" w:rsidP="006E038A">
            <w:pPr>
              <w:spacing w:after="0" w:line="240" w:lineRule="auto"/>
              <w:ind w:left="743" w:right="567"/>
              <w:rPr>
                <w:b/>
                <w:bCs/>
              </w:rPr>
            </w:pPr>
            <w:r w:rsidRPr="7ED5CAF1">
              <w:rPr>
                <w:b/>
                <w:bCs/>
              </w:rPr>
              <w:t xml:space="preserve">Please note if you are giving feedback the consultation period opens at 9.00 am </w:t>
            </w:r>
            <w:r w:rsidR="00D57C41" w:rsidRPr="00D27DAC">
              <w:rPr>
                <w:b/>
                <w:bCs/>
                <w:color w:val="000000"/>
                <w:lang w:eastAsia="en-NZ"/>
              </w:rPr>
              <w:t>10 August 2026</w:t>
            </w:r>
            <w:r w:rsidR="001C0140">
              <w:rPr>
                <w:color w:val="000000"/>
                <w:lang w:eastAsia="en-NZ"/>
              </w:rPr>
              <w:t xml:space="preserve"> </w:t>
            </w:r>
            <w:r w:rsidRPr="7ED5CAF1">
              <w:rPr>
                <w:b/>
                <w:bCs/>
              </w:rPr>
              <w:t xml:space="preserve">and finishes at 5.00 pm </w:t>
            </w:r>
            <w:r w:rsidR="00D27DAC" w:rsidRPr="00D27DAC">
              <w:rPr>
                <w:b/>
                <w:bCs/>
                <w:color w:val="000000"/>
                <w:lang w:eastAsia="en-NZ"/>
              </w:rPr>
              <w:t>24 August 2026.</w:t>
            </w:r>
          </w:p>
        </w:tc>
      </w:tr>
      <w:tr w:rsidR="00E714C1" w14:paraId="3C255527" w14:textId="77777777" w:rsidTr="517F6EF6">
        <w:tc>
          <w:tcPr>
            <w:tcW w:w="2853" w:type="dxa"/>
            <w:shd w:val="clear" w:color="auto" w:fill="D9D9D9" w:themeFill="background1" w:themeFillShade="D9"/>
          </w:tcPr>
          <w:p w14:paraId="601D3EA7" w14:textId="77777777" w:rsidR="00E714C1" w:rsidRPr="00476683" w:rsidRDefault="00E714C1" w:rsidP="006E038A">
            <w:pPr>
              <w:tabs>
                <w:tab w:val="left" w:pos="1426"/>
              </w:tabs>
              <w:spacing w:after="0" w:line="240" w:lineRule="auto"/>
              <w:rPr>
                <w:b/>
              </w:rPr>
            </w:pPr>
            <w:r w:rsidRPr="00476683">
              <w:rPr>
                <w:b/>
              </w:rPr>
              <w:t>Next Steps</w:t>
            </w:r>
          </w:p>
        </w:tc>
        <w:tc>
          <w:tcPr>
            <w:tcW w:w="7921" w:type="dxa"/>
          </w:tcPr>
          <w:p w14:paraId="0C6B9511" w14:textId="18CEFB04" w:rsidR="00E714C1" w:rsidRPr="002340BB" w:rsidRDefault="00E714C1" w:rsidP="006E038A">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7ED5CAF1">
              <w:rPr>
                <w:color w:val="000000" w:themeColor="text1"/>
              </w:rPr>
              <w:t xml:space="preserve">Feedback collated by </w:t>
            </w:r>
            <w:r w:rsidR="00D27DAC">
              <w:rPr>
                <w:color w:val="000000"/>
                <w:lang w:eastAsia="en-NZ"/>
              </w:rPr>
              <w:t>25 August 2026.</w:t>
            </w:r>
          </w:p>
          <w:p w14:paraId="02784771" w14:textId="2DF9A5D1" w:rsidR="007A62FF" w:rsidRDefault="007A62FF" w:rsidP="006E038A">
            <w:pPr>
              <w:pStyle w:val="TableParagraph"/>
              <w:numPr>
                <w:ilvl w:val="0"/>
                <w:numId w:val="3"/>
              </w:numPr>
              <w:tabs>
                <w:tab w:val="left" w:pos="822"/>
              </w:tabs>
              <w:ind w:right="853"/>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r w:rsidR="00436BFF">
              <w:t xml:space="preserve">Te </w:t>
            </w:r>
            <w:proofErr w:type="spellStart"/>
            <w:r w:rsidR="00436BFF">
              <w:t>Takere|Regulatory</w:t>
            </w:r>
            <w:proofErr w:type="spellEnd"/>
            <w:r w:rsidR="00436BFF">
              <w:t xml:space="preserve"> Processes</w:t>
            </w:r>
            <w:r>
              <w:t xml:space="preserve"> </w:t>
            </w:r>
            <w:hyperlink r:id="rId16">
              <w:r>
                <w:t>Committee</w:t>
              </w:r>
            </w:hyperlink>
            <w:r>
              <w:t xml:space="preserve"> meeting on </w:t>
            </w:r>
            <w:r w:rsidR="00D27DAC" w:rsidRPr="2ED75220">
              <w:rPr>
                <w:color w:val="000000" w:themeColor="text1"/>
                <w:lang w:eastAsia="en-NZ"/>
              </w:rPr>
              <w:t>7 October 2026.</w:t>
            </w:r>
          </w:p>
          <w:p w14:paraId="161198F3" w14:textId="560DF466" w:rsidR="00E714C1" w:rsidRPr="00662270" w:rsidRDefault="00E714C1" w:rsidP="006E038A">
            <w:pPr>
              <w:pStyle w:val="ListParagraph"/>
              <w:numPr>
                <w:ilvl w:val="0"/>
                <w:numId w:val="3"/>
              </w:numPr>
              <w:shd w:val="clear" w:color="auto" w:fill="FFFFFF" w:themeFill="background1"/>
              <w:tabs>
                <w:tab w:val="left" w:pos="1426"/>
              </w:tabs>
              <w:spacing w:after="0" w:line="240" w:lineRule="auto"/>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rsidR="04ED0D08" w:rsidRPr="002340BB">
              <w:t>six</w:t>
            </w:r>
            <w:r>
              <w:t xml:space="preserve"> </w:t>
            </w:r>
            <w:r w:rsidRPr="002340BB">
              <w:t>months.</w:t>
            </w:r>
          </w:p>
        </w:tc>
      </w:tr>
    </w:tbl>
    <w:p w14:paraId="0B4834B0" w14:textId="77777777" w:rsidR="007836FC" w:rsidRDefault="007836FC" w:rsidP="006E038A">
      <w:pPr>
        <w:tabs>
          <w:tab w:val="left" w:pos="1426"/>
        </w:tabs>
        <w:spacing w:after="0" w:line="240" w:lineRule="auto"/>
        <w:sectPr w:rsidR="007836FC" w:rsidSect="00AE3E4D">
          <w:headerReference w:type="default" r:id="rId17"/>
          <w:footerReference w:type="default" r:id="rId18"/>
          <w:pgSz w:w="11906" w:h="16838"/>
          <w:pgMar w:top="2268" w:right="1440" w:bottom="1440" w:left="1440" w:header="709" w:footer="709" w:gutter="0"/>
          <w:cols w:space="708"/>
          <w:docGrid w:linePitch="360"/>
        </w:sectPr>
      </w:pPr>
    </w:p>
    <w:p w14:paraId="66779F4B" w14:textId="2AC3CB98" w:rsidR="007739B4" w:rsidRDefault="00787F02" w:rsidP="006E038A">
      <w:pPr>
        <w:tabs>
          <w:tab w:val="left" w:pos="1426"/>
        </w:tabs>
        <w:spacing w:after="0" w:line="240" w:lineRule="auto"/>
      </w:pPr>
      <w:r w:rsidRPr="0086696B">
        <w:rPr>
          <w:rFonts w:ascii="Calibri" w:hAnsi="Calibri"/>
          <w:noProof/>
          <w:szCs w:val="20"/>
          <w:lang w:eastAsia="en-NZ"/>
        </w:rPr>
        <w:lastRenderedPageBreak/>
        <mc:AlternateContent>
          <mc:Choice Requires="wps">
            <w:drawing>
              <wp:anchor distT="0" distB="0" distL="114300" distR="114300" simplePos="0" relativeHeight="251658240" behindDoc="0" locked="0" layoutInCell="1" allowOverlap="1" wp14:anchorId="64AAEDB0" wp14:editId="7DFD5286">
                <wp:simplePos x="0" y="0"/>
                <wp:positionH relativeFrom="margin">
                  <wp:align>center</wp:align>
                </wp:positionH>
                <wp:positionV relativeFrom="paragraph">
                  <wp:posOffset>9633</wp:posOffset>
                </wp:positionV>
                <wp:extent cx="5555412" cy="258792"/>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5412" cy="258792"/>
                        </a:xfrm>
                        <a:prstGeom prst="rect">
                          <a:avLst/>
                        </a:prstGeom>
                        <a:noFill/>
                        <a:ln w="9525">
                          <a:noFill/>
                          <a:miter lim="800000"/>
                          <a:headEnd/>
                          <a:tailEnd/>
                        </a:ln>
                      </wps:spPr>
                      <wps:txbx>
                        <w:txbxContent>
                          <w:p w14:paraId="521EB8D8" w14:textId="00D4BCCE" w:rsidR="00743C92" w:rsidRPr="00913A91" w:rsidRDefault="00743C92" w:rsidP="00743C92">
                            <w:pPr>
                              <w:suppressAutoHyphens/>
                              <w:rPr>
                                <w:b/>
                                <w:bCs/>
                              </w:rPr>
                            </w:pPr>
                            <w:r w:rsidRPr="00913A91">
                              <w:rPr>
                                <w:rFonts w:cs="Arial"/>
                                <w:b/>
                                <w:bCs/>
                              </w:rPr>
                              <w:t xml:space="preserve">Traffic Resolution </w:t>
                            </w:r>
                            <w:r w:rsidR="00787F02">
                              <w:rPr>
                                <w:rFonts w:cs="Arial"/>
                                <w:b/>
                                <w:bCs/>
                              </w:rPr>
                              <w:t>Overview</w:t>
                            </w:r>
                            <w:r w:rsidRPr="00913A91">
                              <w:rPr>
                                <w:rFonts w:cs="Arial"/>
                                <w:b/>
                                <w:bCs/>
                              </w:rPr>
                              <w:t xml:space="preserve">: </w:t>
                            </w:r>
                            <w:r w:rsidR="007836FC">
                              <w:rPr>
                                <w:rFonts w:cs="Arial"/>
                                <w:b/>
                              </w:rPr>
                              <w:t>TR</w:t>
                            </w:r>
                            <w:r w:rsidR="00F56AE8">
                              <w:rPr>
                                <w:rFonts w:cs="Arial"/>
                                <w:b/>
                              </w:rPr>
                              <w:t>70</w:t>
                            </w:r>
                            <w:r w:rsidR="007C52C9">
                              <w:rPr>
                                <w:rFonts w:cs="Arial"/>
                                <w:b/>
                              </w:rPr>
                              <w:t>-26</w:t>
                            </w:r>
                            <w:r w:rsidR="007836FC">
                              <w:rPr>
                                <w:rFonts w:cs="Arial"/>
                                <w:b/>
                              </w:rPr>
                              <w:t xml:space="preserve"> Bancroft terrace</w:t>
                            </w:r>
                            <w:r w:rsidR="00787F02">
                              <w:rPr>
                                <w:rFonts w:cs="Arial"/>
                                <w:b/>
                              </w:rPr>
                              <w:t xml:space="preserve">, Newlands – No Stopping </w:t>
                            </w:r>
                            <w:proofErr w:type="gramStart"/>
                            <w:r w:rsidR="00787F02">
                              <w:rPr>
                                <w:rFonts w:cs="Arial"/>
                                <w:b/>
                              </w:rPr>
                              <w:t>At</w:t>
                            </w:r>
                            <w:proofErr w:type="gramEnd"/>
                            <w:r w:rsidR="00787F02">
                              <w:rPr>
                                <w:rFonts w:cs="Arial"/>
                                <w:b/>
                              </w:rPr>
                              <w:t xml:space="preserve"> All Times</w:t>
                            </w:r>
                          </w:p>
                          <w:p w14:paraId="70AFC674" w14:textId="77777777" w:rsidR="00B34620" w:rsidRPr="0086696B" w:rsidRDefault="00B34620" w:rsidP="007739B4">
                            <w:pPr>
                              <w:suppressAutoHyphen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style="position:absolute;margin-left:0;margin-top:.75pt;width:437.45pt;height:20.4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" filled="f" stroked="f">
                <v:textbox>
                  <w:txbxContent>
                    <w:p w14:paraId="521EB8D8" w14:textId="00D4BCCE" w:rsidR="00743C92" w:rsidRPr="00913A91" w:rsidRDefault="00743C92" w:rsidP="00743C92">
                      <w:pPr>
                        <w:suppressAutoHyphens/>
                        <w:rPr>
                          <w:b/>
                          <w:bCs/>
                        </w:rPr>
                      </w:pPr>
                      <w:r w:rsidRPr="00913A91">
                        <w:rPr>
                          <w:rFonts w:cs="Arial"/>
                          <w:b/>
                          <w:bCs/>
                        </w:rPr>
                        <w:t xml:space="preserve">Traffic Resolution </w:t>
                      </w:r>
                      <w:r w:rsidR="00787F02">
                        <w:rPr>
                          <w:rFonts w:cs="Arial"/>
                          <w:b/>
                          <w:bCs/>
                        </w:rPr>
                        <w:t>Overview</w:t>
                      </w:r>
                      <w:r w:rsidRPr="00913A91">
                        <w:rPr>
                          <w:rFonts w:cs="Arial"/>
                          <w:b/>
                          <w:bCs/>
                        </w:rPr>
                        <w:t xml:space="preserve">: </w:t>
                      </w:r>
                      <w:r w:rsidR="007836FC">
                        <w:rPr>
                          <w:rFonts w:cs="Arial"/>
                          <w:b/>
                        </w:rPr>
                        <w:t>TR</w:t>
                      </w:r>
                      <w:r w:rsidR="00F56AE8">
                        <w:rPr>
                          <w:rFonts w:cs="Arial"/>
                          <w:b/>
                        </w:rPr>
                        <w:t>70</w:t>
                      </w:r>
                      <w:r w:rsidR="007C52C9">
                        <w:rPr>
                          <w:rFonts w:cs="Arial"/>
                          <w:b/>
                        </w:rPr>
                        <w:t>-26</w:t>
                      </w:r>
                      <w:r w:rsidR="007836FC">
                        <w:rPr>
                          <w:rFonts w:cs="Arial"/>
                          <w:b/>
                        </w:rPr>
                        <w:t xml:space="preserve"> Bancroft terrace</w:t>
                      </w:r>
                      <w:r w:rsidR="00787F02">
                        <w:rPr>
                          <w:rFonts w:cs="Arial"/>
                          <w:b/>
                        </w:rPr>
                        <w:t xml:space="preserve">, Newlands – No Stopping </w:t>
                      </w:r>
                      <w:proofErr w:type="gramStart"/>
                      <w:r w:rsidR="00787F02">
                        <w:rPr>
                          <w:rFonts w:cs="Arial"/>
                          <w:b/>
                        </w:rPr>
                        <w:t>At</w:t>
                      </w:r>
                      <w:proofErr w:type="gramEnd"/>
                      <w:r w:rsidR="00787F02">
                        <w:rPr>
                          <w:rFonts w:cs="Arial"/>
                          <w:b/>
                        </w:rPr>
                        <w:t xml:space="preserve"> All Times</w:t>
                      </w:r>
                    </w:p>
                    <w:p w14:paraId="70AFC674" w14:textId="77777777" w:rsidR="00B34620" w:rsidRPr="0086696B" w:rsidRDefault="00B34620" w:rsidP="007739B4">
                      <w:pPr>
                        <w:suppressAutoHyphens/>
                      </w:pPr>
                    </w:p>
                  </w:txbxContent>
                </v:textbox>
                <w10:wrap anchorx="margin"/>
              </v:shape>
            </w:pict>
          </mc:Fallback>
        </mc:AlternateContent>
      </w:r>
    </w:p>
    <w:p w14:paraId="4ED747A7" w14:textId="34666108" w:rsidR="00F73556" w:rsidRDefault="006F1D02" w:rsidP="006E038A">
      <w:pPr>
        <w:tabs>
          <w:tab w:val="left" w:pos="1426"/>
        </w:tabs>
        <w:spacing w:after="0" w:line="240" w:lineRule="auto"/>
      </w:pPr>
      <w:r w:rsidRPr="00D63ACF">
        <w:rPr>
          <w:noProof/>
        </w:rPr>
        <w:drawing>
          <wp:anchor distT="0" distB="0" distL="114300" distR="114300" simplePos="0" relativeHeight="251658242" behindDoc="1" locked="0" layoutInCell="1" allowOverlap="1" wp14:anchorId="3A38B8D4" wp14:editId="3C2B3CA5">
            <wp:simplePos x="0" y="0"/>
            <wp:positionH relativeFrom="margin">
              <wp:align>center</wp:align>
            </wp:positionH>
            <wp:positionV relativeFrom="paragraph">
              <wp:posOffset>246380</wp:posOffset>
            </wp:positionV>
            <wp:extent cx="5450205" cy="7905750"/>
            <wp:effectExtent l="0" t="0" r="0" b="0"/>
            <wp:wrapThrough wrapText="bothSides">
              <wp:wrapPolygon edited="0">
                <wp:start x="0" y="0"/>
                <wp:lineTo x="0" y="21548"/>
                <wp:lineTo x="21517" y="21548"/>
                <wp:lineTo x="21517" y="0"/>
                <wp:lineTo x="0" y="0"/>
              </wp:wrapPolygon>
            </wp:wrapThrough>
            <wp:docPr id="1389581073"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581073" name="Picture 6">
                      <a:extLst>
                        <a:ext uri="{C183D7F6-B498-43B3-948B-1728B52AA6E4}">
                          <adec:decorative xmlns:adec="http://schemas.microsoft.com/office/drawing/2017/decorative" val="1"/>
                        </a:ext>
                      </a:extLst>
                    </pic:cNvPr>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7312" t="6226" r="7102" b="6036"/>
                    <a:stretch>
                      <a:fillRect/>
                    </a:stretch>
                  </pic:blipFill>
                  <pic:spPr bwMode="auto">
                    <a:xfrm>
                      <a:off x="0" y="0"/>
                      <a:ext cx="5450205" cy="7905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175D28" w14:textId="20A11504" w:rsidR="007739B4" w:rsidRPr="00D63ACF" w:rsidRDefault="0069678D" w:rsidP="006E038A">
      <w:pPr>
        <w:tabs>
          <w:tab w:val="left" w:pos="1426"/>
        </w:tabs>
        <w:spacing w:after="0" w:line="240" w:lineRule="auto"/>
      </w:pPr>
      <w:r>
        <w:rPr>
          <w:noProof/>
        </w:rPr>
        <w:lastRenderedPageBreak/>
        <w:drawing>
          <wp:anchor distT="0" distB="0" distL="114300" distR="114300" simplePos="0" relativeHeight="251658243" behindDoc="0" locked="0" layoutInCell="1" allowOverlap="1" wp14:anchorId="407C58F2" wp14:editId="7879D1FB">
            <wp:simplePos x="0" y="0"/>
            <wp:positionH relativeFrom="margin">
              <wp:align>center</wp:align>
            </wp:positionH>
            <wp:positionV relativeFrom="paragraph">
              <wp:posOffset>1571625</wp:posOffset>
            </wp:positionV>
            <wp:extent cx="7976235" cy="5534025"/>
            <wp:effectExtent l="1905" t="0" r="7620" b="7620"/>
            <wp:wrapThrough wrapText="bothSides">
              <wp:wrapPolygon edited="0">
                <wp:start x="5" y="21607"/>
                <wp:lineTo x="21569" y="21607"/>
                <wp:lineTo x="21569" y="45"/>
                <wp:lineTo x="5" y="45"/>
                <wp:lineTo x="5" y="21607"/>
              </wp:wrapPolygon>
            </wp:wrapThrough>
            <wp:docPr id="2146471410"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471410" name="Picture 7">
                      <a:extLst>
                        <a:ext uri="{C183D7F6-B498-43B3-948B-1728B52AA6E4}">
                          <adec:decorative xmlns:adec="http://schemas.microsoft.com/office/drawing/2017/decorative" val="1"/>
                        </a:ext>
                      </a:extLst>
                    </pic:cNvPr>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4058" t="5011" r="4058" b="4789"/>
                    <a:stretch>
                      <a:fillRect/>
                    </a:stretch>
                  </pic:blipFill>
                  <pic:spPr bwMode="auto">
                    <a:xfrm rot="5400000">
                      <a:off x="0" y="0"/>
                      <a:ext cx="7976235" cy="5534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6696B">
        <w:rPr>
          <w:rFonts w:ascii="Calibri" w:hAnsi="Calibri"/>
          <w:noProof/>
          <w:szCs w:val="20"/>
          <w:lang w:eastAsia="en-NZ"/>
        </w:rPr>
        <mc:AlternateContent>
          <mc:Choice Requires="wps">
            <w:drawing>
              <wp:anchor distT="0" distB="0" distL="114300" distR="114300" simplePos="0" relativeHeight="251658241" behindDoc="0" locked="0" layoutInCell="1" allowOverlap="1" wp14:anchorId="7B951975" wp14:editId="2A7EACFE">
                <wp:simplePos x="0" y="0"/>
                <wp:positionH relativeFrom="margin">
                  <wp:align>center</wp:align>
                </wp:positionH>
                <wp:positionV relativeFrom="paragraph">
                  <wp:posOffset>8890</wp:posOffset>
                </wp:positionV>
                <wp:extent cx="5253487" cy="258792"/>
                <wp:effectExtent l="0" t="0" r="0" b="0"/>
                <wp:wrapNone/>
                <wp:docPr id="171864686" name="Text Box 1718646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3487" cy="258792"/>
                        </a:xfrm>
                        <a:prstGeom prst="rect">
                          <a:avLst/>
                        </a:prstGeom>
                        <a:noFill/>
                        <a:ln w="9525">
                          <a:noFill/>
                          <a:miter lim="800000"/>
                          <a:headEnd/>
                          <a:tailEnd/>
                        </a:ln>
                      </wps:spPr>
                      <wps:txbx>
                        <w:txbxContent>
                          <w:p w14:paraId="72A06644" w14:textId="528CBC14" w:rsidR="00140192" w:rsidRPr="00913A91" w:rsidRDefault="00140192" w:rsidP="00140192">
                            <w:pPr>
                              <w:suppressAutoHyphens/>
                              <w:rPr>
                                <w:b/>
                                <w:bCs/>
                              </w:rPr>
                            </w:pPr>
                            <w:r w:rsidRPr="00913A91">
                              <w:rPr>
                                <w:rFonts w:cs="Arial"/>
                                <w:b/>
                                <w:bCs/>
                              </w:rPr>
                              <w:t xml:space="preserve">Traffic Resolution </w:t>
                            </w:r>
                            <w:r>
                              <w:rPr>
                                <w:rFonts w:cs="Arial"/>
                                <w:b/>
                                <w:bCs/>
                              </w:rPr>
                              <w:t>Plan</w:t>
                            </w:r>
                            <w:r w:rsidRPr="00913A91">
                              <w:rPr>
                                <w:rFonts w:cs="Arial"/>
                                <w:b/>
                                <w:bCs/>
                              </w:rPr>
                              <w:t xml:space="preserve">: </w:t>
                            </w:r>
                            <w:r>
                              <w:rPr>
                                <w:rFonts w:cs="Arial"/>
                                <w:b/>
                              </w:rPr>
                              <w:t>TR</w:t>
                            </w:r>
                            <w:r w:rsidR="00F56AE8">
                              <w:rPr>
                                <w:rFonts w:cs="Arial"/>
                                <w:b/>
                              </w:rPr>
                              <w:t>70</w:t>
                            </w:r>
                            <w:r w:rsidR="007C52C9">
                              <w:rPr>
                                <w:rFonts w:cs="Arial"/>
                                <w:b/>
                              </w:rPr>
                              <w:t>-26</w:t>
                            </w:r>
                            <w:r>
                              <w:rPr>
                                <w:rFonts w:cs="Arial"/>
                                <w:b/>
                              </w:rPr>
                              <w:t xml:space="preserve"> Bancroft terrace, Newlands – No Stopping </w:t>
                            </w:r>
                            <w:proofErr w:type="gramStart"/>
                            <w:r>
                              <w:rPr>
                                <w:rFonts w:cs="Arial"/>
                                <w:b/>
                              </w:rPr>
                              <w:t>At</w:t>
                            </w:r>
                            <w:proofErr w:type="gramEnd"/>
                            <w:r>
                              <w:rPr>
                                <w:rFonts w:cs="Arial"/>
                                <w:b/>
                              </w:rPr>
                              <w:t xml:space="preserve"> All Times</w:t>
                            </w:r>
                          </w:p>
                          <w:p w14:paraId="0E8024D5" w14:textId="77777777" w:rsidR="00140192" w:rsidRPr="0086696B" w:rsidRDefault="00140192" w:rsidP="00140192">
                            <w:pPr>
                              <w:suppressAutoHyphen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951975" id="Text Box 171864686" o:spid="_x0000_s1027" type="#_x0000_t202" style="position:absolute;margin-left:0;margin-top:.7pt;width:413.65pt;height:20.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" filled="f" stroked="f">
                <v:textbox>
                  <w:txbxContent>
                    <w:p w14:paraId="72A06644" w14:textId="528CBC14" w:rsidR="00140192" w:rsidRPr="00913A91" w:rsidRDefault="00140192" w:rsidP="00140192">
                      <w:pPr>
                        <w:suppressAutoHyphens/>
                        <w:rPr>
                          <w:b/>
                          <w:bCs/>
                        </w:rPr>
                      </w:pPr>
                      <w:r w:rsidRPr="00913A91">
                        <w:rPr>
                          <w:rFonts w:cs="Arial"/>
                          <w:b/>
                          <w:bCs/>
                        </w:rPr>
                        <w:t xml:space="preserve">Traffic Resolution </w:t>
                      </w:r>
                      <w:r>
                        <w:rPr>
                          <w:rFonts w:cs="Arial"/>
                          <w:b/>
                          <w:bCs/>
                        </w:rPr>
                        <w:t>Plan</w:t>
                      </w:r>
                      <w:r w:rsidRPr="00913A91">
                        <w:rPr>
                          <w:rFonts w:cs="Arial"/>
                          <w:b/>
                          <w:bCs/>
                        </w:rPr>
                        <w:t xml:space="preserve">: </w:t>
                      </w:r>
                      <w:r>
                        <w:rPr>
                          <w:rFonts w:cs="Arial"/>
                          <w:b/>
                        </w:rPr>
                        <w:t>TR</w:t>
                      </w:r>
                      <w:r w:rsidR="00F56AE8">
                        <w:rPr>
                          <w:rFonts w:cs="Arial"/>
                          <w:b/>
                        </w:rPr>
                        <w:t>70</w:t>
                      </w:r>
                      <w:r w:rsidR="007C52C9">
                        <w:rPr>
                          <w:rFonts w:cs="Arial"/>
                          <w:b/>
                        </w:rPr>
                        <w:t>-26</w:t>
                      </w:r>
                      <w:r>
                        <w:rPr>
                          <w:rFonts w:cs="Arial"/>
                          <w:b/>
                        </w:rPr>
                        <w:t xml:space="preserve"> Bancroft terrace, Newlands – No Stopping </w:t>
                      </w:r>
                      <w:proofErr w:type="gramStart"/>
                      <w:r>
                        <w:rPr>
                          <w:rFonts w:cs="Arial"/>
                          <w:b/>
                        </w:rPr>
                        <w:t>At</w:t>
                      </w:r>
                      <w:proofErr w:type="gramEnd"/>
                      <w:r>
                        <w:rPr>
                          <w:rFonts w:cs="Arial"/>
                          <w:b/>
                        </w:rPr>
                        <w:t xml:space="preserve"> All Times</w:t>
                      </w:r>
                    </w:p>
                    <w:p w14:paraId="0E8024D5" w14:textId="77777777" w:rsidR="00140192" w:rsidRPr="0086696B" w:rsidRDefault="00140192" w:rsidP="00140192">
                      <w:pPr>
                        <w:suppressAutoHyphens/>
                      </w:pPr>
                    </w:p>
                  </w:txbxContent>
                </v:textbox>
                <w10:wrap anchorx="margin"/>
              </v:shape>
            </w:pict>
          </mc:Fallback>
        </mc:AlternateContent>
      </w:r>
      <w:r w:rsidR="00D63ACF">
        <w:br/>
      </w:r>
    </w:p>
    <w:p w14:paraId="765CDFC9" w14:textId="77777777" w:rsidR="006403B4" w:rsidRDefault="006403B4" w:rsidP="006E038A">
      <w:pPr>
        <w:suppressAutoHyphens/>
        <w:spacing w:after="0" w:line="240" w:lineRule="auto"/>
        <w:rPr>
          <w:rFonts w:eastAsia="Times New Roman" w:cstheme="minorHAnsi"/>
          <w:b/>
          <w:spacing w:val="-3"/>
          <w:lang w:eastAsia="en-GB"/>
        </w:rPr>
      </w:pPr>
    </w:p>
    <w:p w14:paraId="2CC20535" w14:textId="7AD91DE5" w:rsidR="00D560ED" w:rsidRPr="002B0B53" w:rsidRDefault="00D560ED" w:rsidP="006E038A">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t>Legal Description:</w:t>
      </w:r>
    </w:p>
    <w:p w14:paraId="2A4E8CCF" w14:textId="77777777" w:rsidR="00D560ED" w:rsidRPr="002B0B53" w:rsidRDefault="00D560ED" w:rsidP="006E038A">
      <w:pPr>
        <w:suppressAutoHyphens/>
        <w:spacing w:after="0" w:line="240" w:lineRule="auto"/>
        <w:rPr>
          <w:rFonts w:eastAsia="Times New Roman" w:cstheme="minorHAnsi"/>
          <w:b/>
          <w:spacing w:val="-3"/>
          <w:lang w:eastAsia="en-GB"/>
        </w:rPr>
      </w:pPr>
    </w:p>
    <w:p w14:paraId="227CB0C6" w14:textId="4CC329CA" w:rsidR="00D560ED" w:rsidRDefault="00332929" w:rsidP="006E038A">
      <w:pPr>
        <w:spacing w:after="0" w:line="240" w:lineRule="auto"/>
        <w:rPr>
          <w:rFonts w:cstheme="minorHAnsi"/>
          <w:i/>
        </w:rPr>
      </w:pPr>
      <w:r>
        <w:rPr>
          <w:rFonts w:cstheme="minorHAnsi"/>
          <w:i/>
          <w:u w:val="single"/>
        </w:rPr>
        <w:t>Delete</w:t>
      </w:r>
      <w:r w:rsidRPr="00332929">
        <w:rPr>
          <w:rFonts w:cstheme="minorHAnsi"/>
          <w:i/>
        </w:rPr>
        <w:t xml:space="preserve"> from</w:t>
      </w:r>
      <w:r w:rsidR="00D560ED" w:rsidRPr="006A3061">
        <w:rPr>
          <w:rFonts w:cstheme="minorHAnsi"/>
          <w:i/>
        </w:rPr>
        <w:t xml:space="preserve"> </w:t>
      </w:r>
      <w:r w:rsidR="00662270" w:rsidRPr="006A3061">
        <w:rPr>
          <w:rFonts w:cstheme="minorHAnsi"/>
          <w:i/>
        </w:rPr>
        <w:t>Schedule</w:t>
      </w:r>
      <w:r>
        <w:rPr>
          <w:rFonts w:cstheme="minorHAnsi"/>
          <w:i/>
        </w:rPr>
        <w:t xml:space="preserve"> D</w:t>
      </w:r>
      <w:r w:rsidR="00D560ED" w:rsidRPr="006A3061">
        <w:rPr>
          <w:rFonts w:cstheme="minorHAnsi"/>
          <w:i/>
        </w:rPr>
        <w:t xml:space="preserve"> (</w:t>
      </w:r>
      <w:r>
        <w:rPr>
          <w:rFonts w:cstheme="minorHAnsi"/>
          <w:i/>
        </w:rPr>
        <w:t>No Stopping</w:t>
      </w:r>
      <w:r w:rsidR="00D560ED" w:rsidRPr="006A3061">
        <w:rPr>
          <w:rFonts w:cstheme="minorHAnsi"/>
          <w:i/>
        </w:rPr>
        <w:t>) of the Traffic Restrictions Schedule</w:t>
      </w:r>
    </w:p>
    <w:p w14:paraId="08F1951E" w14:textId="77777777" w:rsidR="00662270" w:rsidRPr="006A3061" w:rsidRDefault="00662270" w:rsidP="006E038A">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D560ED" w:rsidRPr="006A3061" w14:paraId="5042A714" w14:textId="77777777" w:rsidTr="00B34620">
        <w:tc>
          <w:tcPr>
            <w:tcW w:w="2178" w:type="dxa"/>
          </w:tcPr>
          <w:p w14:paraId="24967206" w14:textId="77777777" w:rsidR="00D560ED" w:rsidRPr="006A3061" w:rsidRDefault="00D560ED" w:rsidP="006E038A">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6E038A">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6E038A">
            <w:pPr>
              <w:spacing w:after="0" w:line="240" w:lineRule="auto"/>
              <w:rPr>
                <w:rFonts w:cstheme="minorHAnsi"/>
                <w:b/>
              </w:rPr>
            </w:pPr>
            <w:r w:rsidRPr="006A3061">
              <w:rPr>
                <w:rFonts w:cstheme="minorHAnsi"/>
                <w:b/>
              </w:rPr>
              <w:t>Column Three</w:t>
            </w:r>
          </w:p>
          <w:p w14:paraId="4196C64F" w14:textId="77777777" w:rsidR="00D560ED" w:rsidRPr="006A3061" w:rsidRDefault="00D560ED" w:rsidP="006E038A">
            <w:pPr>
              <w:spacing w:after="0" w:line="240" w:lineRule="auto"/>
              <w:rPr>
                <w:rFonts w:cstheme="minorHAnsi"/>
                <w:b/>
              </w:rPr>
            </w:pPr>
          </w:p>
        </w:tc>
      </w:tr>
      <w:tr w:rsidR="00D560ED" w:rsidRPr="006A3061" w14:paraId="20CBDE19" w14:textId="77777777" w:rsidTr="00B343FA">
        <w:trPr>
          <w:trHeight w:val="988"/>
        </w:trPr>
        <w:tc>
          <w:tcPr>
            <w:tcW w:w="2178" w:type="dxa"/>
          </w:tcPr>
          <w:p w14:paraId="28109710" w14:textId="4DFB3C45" w:rsidR="00D560ED" w:rsidRPr="006A3061" w:rsidRDefault="00915847" w:rsidP="006E038A">
            <w:pPr>
              <w:spacing w:after="0" w:line="240" w:lineRule="auto"/>
              <w:rPr>
                <w:rFonts w:cstheme="minorHAnsi"/>
                <w:b/>
                <w:i/>
                <w:iCs/>
                <w:spacing w:val="-3"/>
              </w:rPr>
            </w:pPr>
            <w:r>
              <w:rPr>
                <w:rFonts w:cstheme="minorHAnsi"/>
                <w:b/>
                <w:i/>
                <w:iCs/>
                <w:spacing w:val="-3"/>
              </w:rPr>
              <w:t>Bancroft terrace</w:t>
            </w:r>
          </w:p>
        </w:tc>
        <w:tc>
          <w:tcPr>
            <w:tcW w:w="2209" w:type="dxa"/>
            <w:shd w:val="clear" w:color="auto" w:fill="FFFFFF" w:themeFill="background1"/>
          </w:tcPr>
          <w:p w14:paraId="1F8010C3" w14:textId="304D96BD" w:rsidR="00D560ED" w:rsidRPr="006A3061" w:rsidRDefault="00915847" w:rsidP="006E038A">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108" w:type="dxa"/>
            <w:shd w:val="clear" w:color="auto" w:fill="FFFFFF" w:themeFill="background1"/>
          </w:tcPr>
          <w:p w14:paraId="6E612B6D" w14:textId="68719106" w:rsidR="00D560ED" w:rsidRPr="006A3061" w:rsidRDefault="00B343FA" w:rsidP="006E038A">
            <w:pPr>
              <w:spacing w:after="0" w:line="240" w:lineRule="auto"/>
              <w:rPr>
                <w:rFonts w:cstheme="minorHAnsi"/>
                <w:i/>
              </w:rPr>
            </w:pPr>
            <w:r w:rsidRPr="00B343FA">
              <w:rPr>
                <w:rFonts w:cstheme="minorHAnsi"/>
                <w:i/>
              </w:rPr>
              <w:t xml:space="preserve">East side, commencing 62.5 metres south of its intersection with Kenmore Street and extending in a southerly direction following the eastern </w:t>
            </w:r>
            <w:proofErr w:type="spellStart"/>
            <w:r w:rsidRPr="00B343FA">
              <w:rPr>
                <w:rFonts w:cstheme="minorHAnsi"/>
                <w:i/>
              </w:rPr>
              <w:t>kerbline</w:t>
            </w:r>
            <w:proofErr w:type="spellEnd"/>
            <w:r w:rsidRPr="00B343FA">
              <w:rPr>
                <w:rFonts w:cstheme="minorHAnsi"/>
                <w:i/>
              </w:rPr>
              <w:t xml:space="preserve"> for 25.5 metres.</w:t>
            </w:r>
          </w:p>
        </w:tc>
      </w:tr>
      <w:tr w:rsidR="00915847" w:rsidRPr="006A3061" w14:paraId="208B5C25" w14:textId="77777777" w:rsidTr="00B343FA">
        <w:trPr>
          <w:trHeight w:val="988"/>
        </w:trPr>
        <w:tc>
          <w:tcPr>
            <w:tcW w:w="2178" w:type="dxa"/>
          </w:tcPr>
          <w:p w14:paraId="4656A70F" w14:textId="7C60B862" w:rsidR="00915847" w:rsidRDefault="00915847" w:rsidP="00915847">
            <w:pPr>
              <w:spacing w:after="0" w:line="240" w:lineRule="auto"/>
              <w:rPr>
                <w:rFonts w:cstheme="minorHAnsi"/>
                <w:b/>
                <w:i/>
                <w:iCs/>
                <w:spacing w:val="-3"/>
              </w:rPr>
            </w:pPr>
            <w:r>
              <w:rPr>
                <w:rFonts w:cstheme="minorHAnsi"/>
                <w:b/>
                <w:i/>
                <w:iCs/>
                <w:spacing w:val="-3"/>
              </w:rPr>
              <w:t>Bancroft terrace</w:t>
            </w:r>
          </w:p>
        </w:tc>
        <w:tc>
          <w:tcPr>
            <w:tcW w:w="2209" w:type="dxa"/>
            <w:shd w:val="clear" w:color="auto" w:fill="FFFFFF" w:themeFill="background1"/>
          </w:tcPr>
          <w:p w14:paraId="0553B887" w14:textId="258E7C91" w:rsidR="00915847" w:rsidRPr="006A3061" w:rsidRDefault="00915847" w:rsidP="00915847">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108" w:type="dxa"/>
            <w:shd w:val="clear" w:color="auto" w:fill="FFFFFF" w:themeFill="background1"/>
          </w:tcPr>
          <w:p w14:paraId="77DAD0DB" w14:textId="08928189" w:rsidR="00915847" w:rsidRPr="00B343FA" w:rsidRDefault="00915847" w:rsidP="00915847">
            <w:pPr>
              <w:spacing w:after="0" w:line="240" w:lineRule="auto"/>
              <w:rPr>
                <w:rFonts w:cstheme="minorHAnsi"/>
                <w:i/>
              </w:rPr>
            </w:pPr>
            <w:r w:rsidRPr="005A59DE">
              <w:rPr>
                <w:rFonts w:cstheme="minorHAnsi"/>
                <w:i/>
              </w:rPr>
              <w:t xml:space="preserve">East side, commencing 50.5 metres south of its intersection with Kenmore Street and extending in a southerly direction following the eastern </w:t>
            </w:r>
            <w:proofErr w:type="spellStart"/>
            <w:r w:rsidRPr="005A59DE">
              <w:rPr>
                <w:rFonts w:cstheme="minorHAnsi"/>
                <w:i/>
              </w:rPr>
              <w:t>kerbline</w:t>
            </w:r>
            <w:proofErr w:type="spellEnd"/>
            <w:r w:rsidRPr="005A59DE">
              <w:rPr>
                <w:rFonts w:cstheme="minorHAnsi"/>
                <w:i/>
              </w:rPr>
              <w:t xml:space="preserve"> for 7 metres.</w:t>
            </w:r>
          </w:p>
        </w:tc>
      </w:tr>
      <w:tr w:rsidR="00915847" w:rsidRPr="006A3061" w14:paraId="37357B39" w14:textId="77777777" w:rsidTr="00B343FA">
        <w:trPr>
          <w:trHeight w:val="988"/>
        </w:trPr>
        <w:tc>
          <w:tcPr>
            <w:tcW w:w="2178" w:type="dxa"/>
          </w:tcPr>
          <w:p w14:paraId="1D5AB137" w14:textId="664D8EFB" w:rsidR="00915847" w:rsidRDefault="00915847" w:rsidP="00915847">
            <w:pPr>
              <w:spacing w:after="0" w:line="240" w:lineRule="auto"/>
              <w:rPr>
                <w:rFonts w:cstheme="minorHAnsi"/>
                <w:b/>
                <w:i/>
                <w:iCs/>
                <w:spacing w:val="-3"/>
              </w:rPr>
            </w:pPr>
            <w:r>
              <w:rPr>
                <w:rFonts w:cstheme="minorHAnsi"/>
                <w:b/>
                <w:i/>
                <w:iCs/>
                <w:spacing w:val="-3"/>
              </w:rPr>
              <w:t>Bancroft terrace</w:t>
            </w:r>
          </w:p>
        </w:tc>
        <w:tc>
          <w:tcPr>
            <w:tcW w:w="2209" w:type="dxa"/>
            <w:shd w:val="clear" w:color="auto" w:fill="FFFFFF" w:themeFill="background1"/>
          </w:tcPr>
          <w:p w14:paraId="3B4D402E" w14:textId="487317E3" w:rsidR="00915847" w:rsidRPr="006A3061" w:rsidRDefault="00915847" w:rsidP="00915847">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108" w:type="dxa"/>
            <w:shd w:val="clear" w:color="auto" w:fill="FFFFFF" w:themeFill="background1"/>
          </w:tcPr>
          <w:p w14:paraId="1DA3FD34" w14:textId="5F53CFED" w:rsidR="00915847" w:rsidRPr="00B343FA" w:rsidRDefault="00915847" w:rsidP="00915847">
            <w:pPr>
              <w:spacing w:after="0" w:line="240" w:lineRule="auto"/>
              <w:rPr>
                <w:rFonts w:cstheme="minorHAnsi"/>
                <w:i/>
              </w:rPr>
            </w:pPr>
            <w:r w:rsidRPr="005A59DE">
              <w:rPr>
                <w:rFonts w:cstheme="minorHAnsi"/>
                <w:i/>
              </w:rPr>
              <w:t xml:space="preserve">West side, commencing 84.5 metres south of its intersection with Kenmore Street and extending in a southerly direction following the western </w:t>
            </w:r>
            <w:proofErr w:type="spellStart"/>
            <w:r w:rsidRPr="005A59DE">
              <w:rPr>
                <w:rFonts w:cstheme="minorHAnsi"/>
                <w:i/>
              </w:rPr>
              <w:t>kerbline</w:t>
            </w:r>
            <w:proofErr w:type="spellEnd"/>
            <w:r w:rsidRPr="005A59DE">
              <w:rPr>
                <w:rFonts w:cstheme="minorHAnsi"/>
                <w:i/>
              </w:rPr>
              <w:t xml:space="preserve"> for 24 metres.</w:t>
            </w:r>
          </w:p>
        </w:tc>
      </w:tr>
      <w:tr w:rsidR="00915847" w:rsidRPr="006A3061" w14:paraId="4C748A9C" w14:textId="77777777" w:rsidTr="00B343FA">
        <w:trPr>
          <w:trHeight w:val="988"/>
        </w:trPr>
        <w:tc>
          <w:tcPr>
            <w:tcW w:w="2178" w:type="dxa"/>
          </w:tcPr>
          <w:p w14:paraId="76C37539" w14:textId="02683E1A" w:rsidR="00915847" w:rsidRDefault="00915847" w:rsidP="00915847">
            <w:pPr>
              <w:spacing w:after="0" w:line="240" w:lineRule="auto"/>
              <w:rPr>
                <w:rFonts w:cstheme="minorHAnsi"/>
                <w:b/>
                <w:i/>
                <w:iCs/>
                <w:spacing w:val="-3"/>
              </w:rPr>
            </w:pPr>
            <w:r>
              <w:rPr>
                <w:rFonts w:cstheme="minorHAnsi"/>
                <w:b/>
                <w:i/>
                <w:iCs/>
                <w:spacing w:val="-3"/>
              </w:rPr>
              <w:t>Bancroft terrace</w:t>
            </w:r>
          </w:p>
        </w:tc>
        <w:tc>
          <w:tcPr>
            <w:tcW w:w="2209" w:type="dxa"/>
            <w:shd w:val="clear" w:color="auto" w:fill="FFFFFF" w:themeFill="background1"/>
          </w:tcPr>
          <w:p w14:paraId="4374F13C" w14:textId="74232EBA" w:rsidR="00915847" w:rsidRPr="006A3061" w:rsidRDefault="00915847" w:rsidP="00915847">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108" w:type="dxa"/>
            <w:shd w:val="clear" w:color="auto" w:fill="FFFFFF" w:themeFill="background1"/>
          </w:tcPr>
          <w:p w14:paraId="7857696E" w14:textId="401C2504" w:rsidR="00915847" w:rsidRPr="00B343FA" w:rsidRDefault="00915847" w:rsidP="00915847">
            <w:pPr>
              <w:spacing w:after="0" w:line="240" w:lineRule="auto"/>
              <w:rPr>
                <w:rFonts w:cstheme="minorHAnsi"/>
                <w:i/>
              </w:rPr>
            </w:pPr>
            <w:r w:rsidRPr="005A59DE">
              <w:rPr>
                <w:rFonts w:cstheme="minorHAnsi"/>
                <w:i/>
              </w:rPr>
              <w:t xml:space="preserve">West side, commencing 64.5 metres south of its intersection with Kenmore Street and extending in a southerly direction following the western </w:t>
            </w:r>
            <w:proofErr w:type="spellStart"/>
            <w:r w:rsidRPr="005A59DE">
              <w:rPr>
                <w:rFonts w:cstheme="minorHAnsi"/>
                <w:i/>
              </w:rPr>
              <w:t>kerbline</w:t>
            </w:r>
            <w:proofErr w:type="spellEnd"/>
            <w:r w:rsidRPr="005A59DE">
              <w:rPr>
                <w:rFonts w:cstheme="minorHAnsi"/>
                <w:i/>
              </w:rPr>
              <w:t xml:space="preserve"> for 6 metres.</w:t>
            </w:r>
          </w:p>
        </w:tc>
      </w:tr>
      <w:tr w:rsidR="00915847" w:rsidRPr="006A3061" w14:paraId="5E1F2E53" w14:textId="77777777" w:rsidTr="00B343FA">
        <w:trPr>
          <w:trHeight w:val="988"/>
        </w:trPr>
        <w:tc>
          <w:tcPr>
            <w:tcW w:w="2178" w:type="dxa"/>
          </w:tcPr>
          <w:p w14:paraId="2DF66102" w14:textId="04C49A20" w:rsidR="00915847" w:rsidRDefault="00915847" w:rsidP="00915847">
            <w:pPr>
              <w:spacing w:after="0" w:line="240" w:lineRule="auto"/>
              <w:rPr>
                <w:rFonts w:cstheme="minorHAnsi"/>
                <w:b/>
                <w:i/>
                <w:iCs/>
                <w:spacing w:val="-3"/>
              </w:rPr>
            </w:pPr>
            <w:r>
              <w:rPr>
                <w:rFonts w:cstheme="minorHAnsi"/>
                <w:b/>
                <w:i/>
                <w:iCs/>
                <w:spacing w:val="-3"/>
              </w:rPr>
              <w:t>Bancroft terrace</w:t>
            </w:r>
          </w:p>
        </w:tc>
        <w:tc>
          <w:tcPr>
            <w:tcW w:w="2209" w:type="dxa"/>
            <w:shd w:val="clear" w:color="auto" w:fill="FFFFFF" w:themeFill="background1"/>
          </w:tcPr>
          <w:p w14:paraId="5FF45780" w14:textId="05596E1C" w:rsidR="00915847" w:rsidRPr="006A3061" w:rsidRDefault="00915847" w:rsidP="00915847">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108" w:type="dxa"/>
            <w:shd w:val="clear" w:color="auto" w:fill="FFFFFF" w:themeFill="background1"/>
          </w:tcPr>
          <w:p w14:paraId="3BCDB82B" w14:textId="2B36218E" w:rsidR="00915847" w:rsidRPr="00B343FA" w:rsidRDefault="00915847" w:rsidP="00915847">
            <w:pPr>
              <w:spacing w:after="0" w:line="240" w:lineRule="auto"/>
              <w:rPr>
                <w:rFonts w:cstheme="minorHAnsi"/>
                <w:i/>
              </w:rPr>
            </w:pPr>
            <w:r w:rsidRPr="005E7D5F">
              <w:rPr>
                <w:rFonts w:cstheme="minorHAnsi"/>
                <w:i/>
              </w:rPr>
              <w:t xml:space="preserve">West side, commencing 32.5 metres south of its intersection with Kenmore Street and extending in a southerly direction following the western </w:t>
            </w:r>
            <w:proofErr w:type="spellStart"/>
            <w:r w:rsidRPr="005E7D5F">
              <w:rPr>
                <w:rFonts w:cstheme="minorHAnsi"/>
                <w:i/>
              </w:rPr>
              <w:t>kerbline</w:t>
            </w:r>
            <w:proofErr w:type="spellEnd"/>
            <w:r w:rsidRPr="005E7D5F">
              <w:rPr>
                <w:rFonts w:cstheme="minorHAnsi"/>
                <w:i/>
              </w:rPr>
              <w:t xml:space="preserve"> for 15 metres.</w:t>
            </w:r>
          </w:p>
        </w:tc>
      </w:tr>
    </w:tbl>
    <w:p w14:paraId="46C7A933" w14:textId="77777777" w:rsidR="00F95FB9" w:rsidRDefault="00F95FB9" w:rsidP="006E038A">
      <w:pPr>
        <w:spacing w:after="0" w:line="240" w:lineRule="auto"/>
        <w:rPr>
          <w:rFonts w:cstheme="minorHAnsi"/>
          <w:i/>
          <w:u w:val="single"/>
        </w:rPr>
      </w:pPr>
    </w:p>
    <w:p w14:paraId="2E29E07F" w14:textId="3260CDE5" w:rsidR="00F95FB9" w:rsidRDefault="00F95FB9" w:rsidP="006E038A">
      <w:pPr>
        <w:spacing w:after="0" w:line="240" w:lineRule="auto"/>
        <w:rPr>
          <w:rFonts w:cstheme="minorHAnsi"/>
          <w:i/>
        </w:rPr>
      </w:pPr>
      <w:r w:rsidRPr="00662270">
        <w:rPr>
          <w:rFonts w:cstheme="minorHAnsi"/>
          <w:i/>
          <w:u w:val="single"/>
        </w:rPr>
        <w:t>Add</w:t>
      </w:r>
      <w:r w:rsidRPr="006A3061">
        <w:rPr>
          <w:rFonts w:cstheme="minorHAnsi"/>
          <w:i/>
        </w:rPr>
        <w:t xml:space="preserve"> to Schedule</w:t>
      </w:r>
      <w:r>
        <w:rPr>
          <w:rFonts w:cstheme="minorHAnsi"/>
          <w:i/>
        </w:rPr>
        <w:t xml:space="preserve"> D</w:t>
      </w:r>
      <w:r w:rsidRPr="006A3061">
        <w:rPr>
          <w:rFonts w:cstheme="minorHAnsi"/>
          <w:i/>
        </w:rPr>
        <w:t xml:space="preserve"> (</w:t>
      </w:r>
      <w:r>
        <w:rPr>
          <w:rFonts w:cstheme="minorHAnsi"/>
          <w:i/>
        </w:rPr>
        <w:t>No stopping</w:t>
      </w:r>
      <w:r w:rsidRPr="006A3061">
        <w:rPr>
          <w:rFonts w:cstheme="minorHAnsi"/>
          <w:i/>
        </w:rPr>
        <w:t>) of the Traffic Restrictions Schedule</w:t>
      </w:r>
    </w:p>
    <w:p w14:paraId="0FA0C99D" w14:textId="77777777" w:rsidR="00F95FB9" w:rsidRDefault="00F95FB9" w:rsidP="006E038A">
      <w:pPr>
        <w:spacing w:after="0" w:line="240" w:lineRule="auto"/>
        <w:rPr>
          <w:rFonts w:cstheme="minorHAnsi"/>
          <w:i/>
        </w:rPr>
      </w:pPr>
    </w:p>
    <w:tbl>
      <w:tblPr>
        <w:tblStyle w:val="TableGrid"/>
        <w:tblW w:w="0" w:type="auto"/>
        <w:tblLook w:val="04A0" w:firstRow="1" w:lastRow="0" w:firstColumn="1" w:lastColumn="0" w:noHBand="0" w:noVBand="1"/>
      </w:tblPr>
      <w:tblGrid>
        <w:gridCol w:w="2179"/>
        <w:gridCol w:w="2218"/>
        <w:gridCol w:w="4098"/>
      </w:tblGrid>
      <w:tr w:rsidR="00D560ED" w:rsidRPr="006A3061" w14:paraId="32283CD9" w14:textId="77777777" w:rsidTr="00B34620">
        <w:tc>
          <w:tcPr>
            <w:tcW w:w="2179" w:type="dxa"/>
          </w:tcPr>
          <w:p w14:paraId="4279D7DA" w14:textId="77777777" w:rsidR="00D560ED" w:rsidRPr="006A3061" w:rsidRDefault="00D560ED" w:rsidP="006E038A">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575A91A6" w14:textId="77777777" w:rsidR="00D560ED" w:rsidRPr="006A3061" w:rsidRDefault="00D560ED" w:rsidP="006E038A">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489263C6" w14:textId="77777777" w:rsidR="00D560ED" w:rsidRPr="006A3061" w:rsidRDefault="00D560ED" w:rsidP="006E038A">
            <w:pPr>
              <w:tabs>
                <w:tab w:val="center" w:pos="1941"/>
              </w:tabs>
              <w:spacing w:after="0" w:line="240" w:lineRule="auto"/>
              <w:rPr>
                <w:rFonts w:cstheme="minorHAnsi"/>
                <w:b/>
              </w:rPr>
            </w:pPr>
            <w:r w:rsidRPr="006A3061">
              <w:rPr>
                <w:rFonts w:cstheme="minorHAnsi"/>
                <w:b/>
              </w:rPr>
              <w:t>Column Three</w:t>
            </w:r>
          </w:p>
          <w:p w14:paraId="330A6DEF" w14:textId="77777777" w:rsidR="00D560ED" w:rsidRPr="006A3061" w:rsidRDefault="00D560ED" w:rsidP="006E038A">
            <w:pPr>
              <w:tabs>
                <w:tab w:val="center" w:pos="1941"/>
              </w:tabs>
              <w:spacing w:after="0" w:line="240" w:lineRule="auto"/>
              <w:rPr>
                <w:rFonts w:cstheme="minorHAnsi"/>
                <w:b/>
              </w:rPr>
            </w:pPr>
            <w:r w:rsidRPr="006A3061">
              <w:rPr>
                <w:rFonts w:cstheme="minorHAnsi"/>
                <w:b/>
              </w:rPr>
              <w:tab/>
            </w:r>
          </w:p>
        </w:tc>
      </w:tr>
      <w:tr w:rsidR="00915847" w:rsidRPr="006A3061" w14:paraId="4985A8E7" w14:textId="77777777" w:rsidTr="00B34620">
        <w:trPr>
          <w:trHeight w:val="1277"/>
        </w:trPr>
        <w:tc>
          <w:tcPr>
            <w:tcW w:w="2179" w:type="dxa"/>
          </w:tcPr>
          <w:p w14:paraId="4CB30E33" w14:textId="3B8AA5C6" w:rsidR="00915847" w:rsidRPr="006A3061" w:rsidRDefault="008220F8" w:rsidP="00915847">
            <w:pPr>
              <w:spacing w:after="0" w:line="240" w:lineRule="auto"/>
              <w:rPr>
                <w:rFonts w:cstheme="minorHAnsi"/>
                <w:b/>
                <w:i/>
                <w:iCs/>
                <w:spacing w:val="-3"/>
              </w:rPr>
            </w:pPr>
            <w:r>
              <w:rPr>
                <w:rFonts w:cstheme="minorHAnsi"/>
                <w:b/>
                <w:i/>
                <w:iCs/>
                <w:spacing w:val="-3"/>
              </w:rPr>
              <w:t>Kenmore Street</w:t>
            </w:r>
          </w:p>
        </w:tc>
        <w:tc>
          <w:tcPr>
            <w:tcW w:w="2218" w:type="dxa"/>
            <w:shd w:val="clear" w:color="auto" w:fill="FFFFFF" w:themeFill="background1"/>
          </w:tcPr>
          <w:p w14:paraId="0C348B4E" w14:textId="7219EBCA" w:rsidR="00915847" w:rsidRPr="006A3061" w:rsidRDefault="00915847" w:rsidP="00915847">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258063E9" w14:textId="63ABBEF8" w:rsidR="00915847" w:rsidRPr="006A3061" w:rsidRDefault="00BD5FEA" w:rsidP="00915847">
            <w:pPr>
              <w:spacing w:after="0" w:line="240" w:lineRule="auto"/>
              <w:rPr>
                <w:rFonts w:cstheme="minorHAnsi"/>
                <w:i/>
                <w:highlight w:val="yellow"/>
              </w:rPr>
            </w:pPr>
            <w:r>
              <w:rPr>
                <w:rFonts w:cstheme="minorHAnsi"/>
                <w:i/>
                <w:spacing w:val="-3"/>
                <w:lang w:val="en-GB"/>
              </w:rPr>
              <w:t>South</w:t>
            </w:r>
            <w:r w:rsidR="00915847" w:rsidRPr="002B0B53">
              <w:rPr>
                <w:rFonts w:cstheme="minorHAnsi"/>
                <w:i/>
                <w:spacing w:val="-3"/>
                <w:lang w:val="en-GB"/>
              </w:rPr>
              <w:t xml:space="preserve"> side, commencing </w:t>
            </w:r>
            <w:r w:rsidR="00610D64">
              <w:rPr>
                <w:rFonts w:cstheme="minorHAnsi"/>
                <w:i/>
                <w:spacing w:val="-3"/>
                <w:lang w:val="en-GB"/>
              </w:rPr>
              <w:t>at</w:t>
            </w:r>
            <w:r w:rsidR="00915847">
              <w:rPr>
                <w:rFonts w:cstheme="minorHAnsi"/>
                <w:i/>
                <w:spacing w:val="-3"/>
                <w:lang w:val="en-GB"/>
              </w:rPr>
              <w:t xml:space="preserve"> its intersection with</w:t>
            </w:r>
            <w:r w:rsidR="00915847" w:rsidRPr="002B0B53">
              <w:rPr>
                <w:rFonts w:cstheme="minorHAnsi"/>
                <w:i/>
                <w:spacing w:val="-3"/>
                <w:lang w:val="en-GB"/>
              </w:rPr>
              <w:t xml:space="preserve"> </w:t>
            </w:r>
            <w:r w:rsidR="00610D64">
              <w:rPr>
                <w:rFonts w:cstheme="minorHAnsi"/>
                <w:i/>
                <w:spacing w:val="-3"/>
                <w:lang w:val="en-GB"/>
              </w:rPr>
              <w:t>Bancroft Terrace</w:t>
            </w:r>
            <w:r w:rsidR="00915847" w:rsidRPr="00397B5A">
              <w:rPr>
                <w:i/>
                <w:iCs/>
              </w:rPr>
              <w:t xml:space="preserve"> (Grid coordinates x= 1,7</w:t>
            </w:r>
            <w:r w:rsidR="009C2389">
              <w:rPr>
                <w:i/>
                <w:iCs/>
              </w:rPr>
              <w:t>53</w:t>
            </w:r>
            <w:r w:rsidR="00915847" w:rsidRPr="00397B5A">
              <w:rPr>
                <w:i/>
                <w:iCs/>
              </w:rPr>
              <w:t>,</w:t>
            </w:r>
            <w:r w:rsidR="009C2389">
              <w:rPr>
                <w:i/>
                <w:iCs/>
              </w:rPr>
              <w:t>041</w:t>
            </w:r>
            <w:r w:rsidR="00915847" w:rsidRPr="00397B5A">
              <w:rPr>
                <w:i/>
                <w:iCs/>
              </w:rPr>
              <w:t>.</w:t>
            </w:r>
            <w:r w:rsidR="009C2389">
              <w:rPr>
                <w:i/>
                <w:iCs/>
              </w:rPr>
              <w:t>71</w:t>
            </w:r>
            <w:r w:rsidR="00915847" w:rsidRPr="00397B5A">
              <w:rPr>
                <w:i/>
                <w:iCs/>
              </w:rPr>
              <w:t>m, y=5,4</w:t>
            </w:r>
            <w:r w:rsidR="00291E29">
              <w:rPr>
                <w:i/>
                <w:iCs/>
              </w:rPr>
              <w:t>34</w:t>
            </w:r>
            <w:r w:rsidR="00915847" w:rsidRPr="00397B5A">
              <w:rPr>
                <w:i/>
                <w:iCs/>
              </w:rPr>
              <w:t>,</w:t>
            </w:r>
            <w:r w:rsidR="00291E29">
              <w:rPr>
                <w:i/>
                <w:iCs/>
              </w:rPr>
              <w:t>684</w:t>
            </w:r>
            <w:r w:rsidR="00915847" w:rsidRPr="00397B5A">
              <w:rPr>
                <w:i/>
                <w:iCs/>
              </w:rPr>
              <w:t>.</w:t>
            </w:r>
            <w:r w:rsidR="00291E29">
              <w:rPr>
                <w:i/>
                <w:iCs/>
              </w:rPr>
              <w:t>01</w:t>
            </w:r>
            <w:r w:rsidR="00915847" w:rsidRPr="00397B5A">
              <w:rPr>
                <w:i/>
                <w:iCs/>
              </w:rPr>
              <w:t>m</w:t>
            </w:r>
            <w:r w:rsidR="00915847">
              <w:rPr>
                <w:color w:val="000000"/>
                <w:sz w:val="27"/>
                <w:szCs w:val="27"/>
              </w:rPr>
              <w:t xml:space="preserve">) </w:t>
            </w:r>
            <w:r w:rsidR="00915847" w:rsidRPr="002B0B53">
              <w:rPr>
                <w:rFonts w:cstheme="minorHAnsi"/>
                <w:i/>
                <w:spacing w:val="-3"/>
                <w:lang w:val="en-GB"/>
              </w:rPr>
              <w:t xml:space="preserve">and extending in </w:t>
            </w:r>
            <w:proofErr w:type="gramStart"/>
            <w:r w:rsidR="00915847" w:rsidRPr="002B0B53">
              <w:rPr>
                <w:rFonts w:cstheme="minorHAnsi"/>
                <w:i/>
                <w:spacing w:val="-3"/>
                <w:lang w:val="en-GB"/>
              </w:rPr>
              <w:t>an</w:t>
            </w:r>
            <w:proofErr w:type="gramEnd"/>
            <w:r w:rsidR="00915847" w:rsidRPr="002B0B53">
              <w:rPr>
                <w:rFonts w:cstheme="minorHAnsi"/>
                <w:i/>
                <w:spacing w:val="-3"/>
                <w:lang w:val="en-GB"/>
              </w:rPr>
              <w:t xml:space="preserve"> </w:t>
            </w:r>
            <w:r w:rsidR="00915847">
              <w:rPr>
                <w:rFonts w:cstheme="minorHAnsi"/>
                <w:i/>
                <w:spacing w:val="-3"/>
                <w:lang w:val="en-GB"/>
              </w:rPr>
              <w:t>north</w:t>
            </w:r>
            <w:r w:rsidR="00EB48A5">
              <w:rPr>
                <w:rFonts w:cstheme="minorHAnsi"/>
                <w:i/>
                <w:spacing w:val="-3"/>
                <w:lang w:val="en-GB"/>
              </w:rPr>
              <w:t>erly</w:t>
            </w:r>
            <w:r w:rsidR="00915847" w:rsidRPr="002B0B53">
              <w:rPr>
                <w:rFonts w:cstheme="minorHAnsi"/>
                <w:i/>
                <w:spacing w:val="-3"/>
                <w:lang w:val="en-GB"/>
              </w:rPr>
              <w:t xml:space="preserve"> direction following the </w:t>
            </w:r>
            <w:r>
              <w:rPr>
                <w:rFonts w:cstheme="minorHAnsi"/>
                <w:i/>
                <w:spacing w:val="-3"/>
                <w:lang w:val="en-GB"/>
              </w:rPr>
              <w:t>south</w:t>
            </w:r>
            <w:r w:rsidR="00EB48A5">
              <w:rPr>
                <w:rFonts w:cstheme="minorHAnsi"/>
                <w:i/>
                <w:spacing w:val="-3"/>
                <w:lang w:val="en-GB"/>
              </w:rPr>
              <w:t>ern</w:t>
            </w:r>
            <w:r w:rsidR="00915847" w:rsidRPr="002B0B53">
              <w:rPr>
                <w:rFonts w:cstheme="minorHAnsi"/>
                <w:i/>
                <w:spacing w:val="-3"/>
                <w:lang w:val="en-GB"/>
              </w:rPr>
              <w:t xml:space="preserve"> kerb line for</w:t>
            </w:r>
            <w:r w:rsidR="00915847">
              <w:rPr>
                <w:rFonts w:cstheme="minorHAnsi"/>
                <w:i/>
                <w:spacing w:val="-3"/>
                <w:lang w:val="en-GB"/>
              </w:rPr>
              <w:t xml:space="preserve"> </w:t>
            </w:r>
            <w:r>
              <w:rPr>
                <w:rFonts w:cstheme="minorHAnsi"/>
                <w:i/>
                <w:spacing w:val="-3"/>
                <w:lang w:val="en-GB"/>
              </w:rPr>
              <w:t>4</w:t>
            </w:r>
            <w:r w:rsidR="00915847" w:rsidRPr="002B0B53">
              <w:rPr>
                <w:rFonts w:cstheme="minorHAnsi"/>
                <w:i/>
                <w:spacing w:val="-3"/>
                <w:lang w:val="en-GB"/>
              </w:rPr>
              <w:t xml:space="preserve"> metres.</w:t>
            </w:r>
          </w:p>
        </w:tc>
      </w:tr>
      <w:tr w:rsidR="00915847" w:rsidRPr="006A3061" w14:paraId="4E7B5E58" w14:textId="77777777" w:rsidTr="00B34620">
        <w:trPr>
          <w:trHeight w:val="1277"/>
        </w:trPr>
        <w:tc>
          <w:tcPr>
            <w:tcW w:w="2179" w:type="dxa"/>
          </w:tcPr>
          <w:p w14:paraId="34B705ED" w14:textId="39927E0F" w:rsidR="00915847" w:rsidRDefault="00915847" w:rsidP="00915847">
            <w:pPr>
              <w:spacing w:after="0" w:line="240" w:lineRule="auto"/>
              <w:rPr>
                <w:b/>
                <w:i/>
                <w:spacing w:val="-3"/>
              </w:rPr>
            </w:pPr>
            <w:r w:rsidRPr="2ED75220">
              <w:rPr>
                <w:b/>
                <w:i/>
                <w:spacing w:val="-3"/>
              </w:rPr>
              <w:t xml:space="preserve">Bancroft </w:t>
            </w:r>
            <w:r w:rsidR="00D00CF1" w:rsidRPr="2ED75220">
              <w:rPr>
                <w:b/>
                <w:bCs/>
                <w:i/>
                <w:iCs/>
                <w:spacing w:val="-3"/>
              </w:rPr>
              <w:t>T</w:t>
            </w:r>
            <w:r w:rsidRPr="2ED75220" w:rsidDel="00D00CF1">
              <w:rPr>
                <w:b/>
                <w:bCs/>
                <w:i/>
                <w:iCs/>
                <w:spacing w:val="-3"/>
              </w:rPr>
              <w:t>errace</w:t>
            </w:r>
          </w:p>
        </w:tc>
        <w:tc>
          <w:tcPr>
            <w:tcW w:w="2218" w:type="dxa"/>
            <w:shd w:val="clear" w:color="auto" w:fill="FFFFFF" w:themeFill="background1"/>
          </w:tcPr>
          <w:p w14:paraId="6C6B3681" w14:textId="4D0CE014" w:rsidR="00915847" w:rsidRDefault="00915847" w:rsidP="00915847">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6816D1CC" w14:textId="62E63609" w:rsidR="00915847" w:rsidRDefault="00D77BB4" w:rsidP="00915847">
            <w:pPr>
              <w:spacing w:after="0" w:line="240" w:lineRule="auto"/>
              <w:rPr>
                <w:rFonts w:cstheme="minorHAnsi"/>
                <w:i/>
                <w:spacing w:val="-3"/>
                <w:lang w:val="en-GB"/>
              </w:rPr>
            </w:pPr>
            <w:r>
              <w:rPr>
                <w:rFonts w:cstheme="minorHAnsi"/>
                <w:i/>
                <w:spacing w:val="-3"/>
                <w:lang w:val="en-GB"/>
              </w:rPr>
              <w:t>W</w:t>
            </w:r>
            <w:r w:rsidR="00BD5FEA">
              <w:rPr>
                <w:rFonts w:cstheme="minorHAnsi"/>
                <w:i/>
                <w:spacing w:val="-3"/>
                <w:lang w:val="en-GB"/>
              </w:rPr>
              <w:t>est</w:t>
            </w:r>
            <w:r w:rsidR="00BD5FEA" w:rsidRPr="002B0B53">
              <w:rPr>
                <w:rFonts w:cstheme="minorHAnsi"/>
                <w:i/>
                <w:spacing w:val="-3"/>
                <w:lang w:val="en-GB"/>
              </w:rPr>
              <w:t xml:space="preserve"> side, commencing </w:t>
            </w:r>
            <w:r w:rsidR="00BD5FEA">
              <w:rPr>
                <w:rFonts w:cstheme="minorHAnsi"/>
                <w:i/>
                <w:spacing w:val="-3"/>
                <w:lang w:val="en-GB"/>
              </w:rPr>
              <w:t>at its intersection with</w:t>
            </w:r>
            <w:r w:rsidR="00BD5FEA" w:rsidRPr="002B0B53">
              <w:rPr>
                <w:rFonts w:cstheme="minorHAnsi"/>
                <w:i/>
                <w:spacing w:val="-3"/>
                <w:lang w:val="en-GB"/>
              </w:rPr>
              <w:t xml:space="preserve"> </w:t>
            </w:r>
            <w:r>
              <w:rPr>
                <w:rFonts w:cstheme="minorHAnsi"/>
                <w:i/>
                <w:spacing w:val="-3"/>
                <w:lang w:val="en-GB"/>
              </w:rPr>
              <w:t>Kenmore Street</w:t>
            </w:r>
            <w:r w:rsidR="00BD5FEA" w:rsidRPr="00397B5A">
              <w:rPr>
                <w:i/>
                <w:iCs/>
              </w:rPr>
              <w:t xml:space="preserve"> (Grid coordinates x= 1,7</w:t>
            </w:r>
            <w:r w:rsidR="00BD5FEA">
              <w:rPr>
                <w:i/>
                <w:iCs/>
              </w:rPr>
              <w:t>53</w:t>
            </w:r>
            <w:r w:rsidR="00BD5FEA" w:rsidRPr="00397B5A">
              <w:rPr>
                <w:i/>
                <w:iCs/>
              </w:rPr>
              <w:t>,</w:t>
            </w:r>
            <w:r w:rsidR="00BD5FEA">
              <w:rPr>
                <w:i/>
                <w:iCs/>
              </w:rPr>
              <w:t>041</w:t>
            </w:r>
            <w:r w:rsidR="00BD5FEA" w:rsidRPr="00397B5A">
              <w:rPr>
                <w:i/>
                <w:iCs/>
              </w:rPr>
              <w:t>.</w:t>
            </w:r>
            <w:r w:rsidR="00BD5FEA">
              <w:rPr>
                <w:i/>
                <w:iCs/>
              </w:rPr>
              <w:t>71</w:t>
            </w:r>
            <w:r w:rsidR="00BD5FEA" w:rsidRPr="00397B5A">
              <w:rPr>
                <w:i/>
                <w:iCs/>
              </w:rPr>
              <w:t>m, y=5,4</w:t>
            </w:r>
            <w:r w:rsidR="00BD5FEA">
              <w:rPr>
                <w:i/>
                <w:iCs/>
              </w:rPr>
              <w:t>34</w:t>
            </w:r>
            <w:r w:rsidR="00BD5FEA" w:rsidRPr="00397B5A">
              <w:rPr>
                <w:i/>
                <w:iCs/>
              </w:rPr>
              <w:t>,</w:t>
            </w:r>
            <w:r w:rsidR="00BD5FEA">
              <w:rPr>
                <w:i/>
                <w:iCs/>
              </w:rPr>
              <w:t>684</w:t>
            </w:r>
            <w:r w:rsidR="00BD5FEA" w:rsidRPr="00397B5A">
              <w:rPr>
                <w:i/>
                <w:iCs/>
              </w:rPr>
              <w:t>.</w:t>
            </w:r>
            <w:r w:rsidR="00BD5FEA">
              <w:rPr>
                <w:i/>
                <w:iCs/>
              </w:rPr>
              <w:t>01</w:t>
            </w:r>
            <w:r w:rsidR="00BD5FEA" w:rsidRPr="00397B5A">
              <w:rPr>
                <w:i/>
                <w:iCs/>
              </w:rPr>
              <w:t>m</w:t>
            </w:r>
            <w:r w:rsidR="00BD5FEA">
              <w:rPr>
                <w:color w:val="000000"/>
                <w:sz w:val="27"/>
                <w:szCs w:val="27"/>
              </w:rPr>
              <w:t xml:space="preserve">) </w:t>
            </w:r>
            <w:r w:rsidR="00BD5FEA" w:rsidRPr="002B0B53">
              <w:rPr>
                <w:rFonts w:cstheme="minorHAnsi"/>
                <w:i/>
                <w:spacing w:val="-3"/>
                <w:lang w:val="en-GB"/>
              </w:rPr>
              <w:t xml:space="preserve">and extending in </w:t>
            </w:r>
            <w:proofErr w:type="gramStart"/>
            <w:r w:rsidR="00BD5FEA" w:rsidRPr="002B0B53">
              <w:rPr>
                <w:rFonts w:cstheme="minorHAnsi"/>
                <w:i/>
                <w:spacing w:val="-3"/>
                <w:lang w:val="en-GB"/>
              </w:rPr>
              <w:t>an</w:t>
            </w:r>
            <w:proofErr w:type="gramEnd"/>
            <w:r w:rsidR="00BD5FEA" w:rsidRPr="002B0B53">
              <w:rPr>
                <w:rFonts w:cstheme="minorHAnsi"/>
                <w:i/>
                <w:spacing w:val="-3"/>
                <w:lang w:val="en-GB"/>
              </w:rPr>
              <w:t xml:space="preserve"> </w:t>
            </w:r>
            <w:r w:rsidR="007B3475">
              <w:rPr>
                <w:rFonts w:cstheme="minorHAnsi"/>
                <w:i/>
                <w:spacing w:val="-3"/>
                <w:lang w:val="en-GB"/>
              </w:rPr>
              <w:t>southerly</w:t>
            </w:r>
            <w:r w:rsidR="00BD5FEA" w:rsidRPr="002B0B53">
              <w:rPr>
                <w:rFonts w:cstheme="minorHAnsi"/>
                <w:i/>
                <w:spacing w:val="-3"/>
                <w:lang w:val="en-GB"/>
              </w:rPr>
              <w:t xml:space="preserve"> direction following the </w:t>
            </w:r>
            <w:r w:rsidR="00BD5FEA">
              <w:rPr>
                <w:rFonts w:cstheme="minorHAnsi"/>
                <w:i/>
                <w:spacing w:val="-3"/>
                <w:lang w:val="en-GB"/>
              </w:rPr>
              <w:t>western</w:t>
            </w:r>
            <w:r w:rsidR="00BD5FEA" w:rsidRPr="002B0B53">
              <w:rPr>
                <w:rFonts w:cstheme="minorHAnsi"/>
                <w:i/>
                <w:spacing w:val="-3"/>
                <w:lang w:val="en-GB"/>
              </w:rPr>
              <w:t xml:space="preserve"> kerb line for</w:t>
            </w:r>
            <w:r w:rsidR="00BD5FEA">
              <w:rPr>
                <w:rFonts w:cstheme="minorHAnsi"/>
                <w:i/>
                <w:spacing w:val="-3"/>
                <w:lang w:val="en-GB"/>
              </w:rPr>
              <w:t xml:space="preserve"> </w:t>
            </w:r>
            <w:r w:rsidR="007B3475">
              <w:rPr>
                <w:rFonts w:cstheme="minorHAnsi"/>
                <w:i/>
                <w:spacing w:val="-3"/>
                <w:lang w:val="en-GB"/>
              </w:rPr>
              <w:t>19</w:t>
            </w:r>
            <w:r w:rsidR="00BD5FEA" w:rsidRPr="002B0B53">
              <w:rPr>
                <w:rFonts w:cstheme="minorHAnsi"/>
                <w:i/>
                <w:spacing w:val="-3"/>
                <w:lang w:val="en-GB"/>
              </w:rPr>
              <w:t xml:space="preserve"> metres.</w:t>
            </w:r>
          </w:p>
        </w:tc>
      </w:tr>
      <w:tr w:rsidR="00915847" w:rsidRPr="006A3061" w14:paraId="10F12487" w14:textId="77777777" w:rsidTr="00B35A40">
        <w:trPr>
          <w:trHeight w:val="557"/>
        </w:trPr>
        <w:tc>
          <w:tcPr>
            <w:tcW w:w="2179" w:type="dxa"/>
          </w:tcPr>
          <w:p w14:paraId="6DDF2AA3" w14:textId="6146CDE9" w:rsidR="00915847" w:rsidRPr="00E85695" w:rsidRDefault="00915847" w:rsidP="00915847">
            <w:pPr>
              <w:spacing w:after="0" w:line="240" w:lineRule="auto"/>
              <w:rPr>
                <w:b/>
                <w:i/>
                <w:spacing w:val="-3"/>
              </w:rPr>
            </w:pPr>
            <w:r w:rsidRPr="2ED75220">
              <w:rPr>
                <w:b/>
                <w:i/>
                <w:spacing w:val="-3"/>
              </w:rPr>
              <w:t xml:space="preserve">Bancroft </w:t>
            </w:r>
            <w:r w:rsidR="00D00CF1" w:rsidRPr="2ED75220">
              <w:rPr>
                <w:b/>
                <w:bCs/>
                <w:i/>
                <w:iCs/>
                <w:spacing w:val="-3"/>
              </w:rPr>
              <w:t>T</w:t>
            </w:r>
            <w:r w:rsidRPr="2ED75220" w:rsidDel="00D00CF1">
              <w:rPr>
                <w:b/>
                <w:bCs/>
                <w:i/>
                <w:iCs/>
                <w:spacing w:val="-3"/>
              </w:rPr>
              <w:t>errace</w:t>
            </w:r>
          </w:p>
        </w:tc>
        <w:tc>
          <w:tcPr>
            <w:tcW w:w="2218" w:type="dxa"/>
            <w:shd w:val="clear" w:color="auto" w:fill="FFFFFF" w:themeFill="background1"/>
          </w:tcPr>
          <w:p w14:paraId="257392CC" w14:textId="6BC963DD" w:rsidR="00915847" w:rsidRPr="00E85695" w:rsidRDefault="00915847" w:rsidP="00915847">
            <w:pPr>
              <w:spacing w:after="0" w:line="240" w:lineRule="auto"/>
              <w:rPr>
                <w:rFonts w:cstheme="minorHAnsi"/>
                <w:i/>
              </w:rPr>
            </w:pPr>
            <w:r w:rsidRPr="00E85695">
              <w:rPr>
                <w:rFonts w:cstheme="minorHAnsi"/>
                <w:i/>
              </w:rPr>
              <w:t xml:space="preserve">No Stopping </w:t>
            </w:r>
            <w:proofErr w:type="gramStart"/>
            <w:r w:rsidRPr="00E85695">
              <w:rPr>
                <w:rFonts w:cstheme="minorHAnsi"/>
                <w:i/>
              </w:rPr>
              <w:t>At</w:t>
            </w:r>
            <w:proofErr w:type="gramEnd"/>
            <w:r w:rsidRPr="00E85695">
              <w:rPr>
                <w:rFonts w:cstheme="minorHAnsi"/>
                <w:i/>
              </w:rPr>
              <w:t xml:space="preserve"> All Times</w:t>
            </w:r>
          </w:p>
        </w:tc>
        <w:tc>
          <w:tcPr>
            <w:tcW w:w="4098" w:type="dxa"/>
            <w:shd w:val="clear" w:color="auto" w:fill="FFFFFF" w:themeFill="background1"/>
          </w:tcPr>
          <w:p w14:paraId="5DD35F05" w14:textId="3E37CDEB" w:rsidR="00915847" w:rsidRPr="0069678D" w:rsidRDefault="00805B8E" w:rsidP="00915847">
            <w:pPr>
              <w:spacing w:after="0" w:line="240" w:lineRule="auto"/>
              <w:rPr>
                <w:i/>
                <w:spacing w:val="-3"/>
                <w:lang w:val="en-GB"/>
              </w:rPr>
            </w:pPr>
            <w:r w:rsidRPr="2ED75220">
              <w:rPr>
                <w:i/>
                <w:spacing w:val="-3"/>
                <w:lang w:val="en-GB"/>
              </w:rPr>
              <w:t xml:space="preserve">North side, commencing 37 </w:t>
            </w:r>
            <w:r w:rsidRPr="2ED75220">
              <w:rPr>
                <w:i/>
                <w:iCs/>
                <w:spacing w:val="-3"/>
                <w:lang w:val="en-GB"/>
              </w:rPr>
              <w:t>met</w:t>
            </w:r>
            <w:r w:rsidR="00296759" w:rsidRPr="2ED75220">
              <w:rPr>
                <w:i/>
                <w:iCs/>
                <w:spacing w:val="-3"/>
                <w:lang w:val="en-GB"/>
              </w:rPr>
              <w:t>re</w:t>
            </w:r>
            <w:r w:rsidRPr="2ED75220" w:rsidDel="00296759">
              <w:rPr>
                <w:i/>
                <w:iCs/>
                <w:spacing w:val="-3"/>
                <w:lang w:val="en-GB"/>
              </w:rPr>
              <w:t>s</w:t>
            </w:r>
            <w:r w:rsidRPr="2ED75220">
              <w:rPr>
                <w:i/>
                <w:spacing w:val="-3"/>
                <w:lang w:val="en-GB"/>
              </w:rPr>
              <w:t xml:space="preserve"> from its intersection with Kenmore Street</w:t>
            </w:r>
            <w:r w:rsidRPr="0069678D">
              <w:rPr>
                <w:i/>
              </w:rPr>
              <w:t xml:space="preserve"> (Grid coordinates x= 1,753,041.71m, y=5,434,684.01m</w:t>
            </w:r>
            <w:r w:rsidRPr="2ED75220">
              <w:rPr>
                <w:color w:val="000000" w:themeColor="text1"/>
                <w:sz w:val="27"/>
                <w:szCs w:val="27"/>
              </w:rPr>
              <w:t xml:space="preserve">) </w:t>
            </w:r>
            <w:r w:rsidRPr="2ED75220">
              <w:rPr>
                <w:i/>
                <w:lang w:val="en-GB"/>
              </w:rPr>
              <w:t xml:space="preserve">and extending in </w:t>
            </w:r>
            <w:proofErr w:type="gramStart"/>
            <w:r w:rsidRPr="2ED75220">
              <w:rPr>
                <w:i/>
                <w:lang w:val="en-GB"/>
              </w:rPr>
              <w:t>an</w:t>
            </w:r>
            <w:proofErr w:type="gramEnd"/>
            <w:r w:rsidRPr="2ED75220">
              <w:rPr>
                <w:i/>
                <w:lang w:val="en-GB"/>
              </w:rPr>
              <w:t xml:space="preserve"> </w:t>
            </w:r>
            <w:r w:rsidRPr="2ED75220">
              <w:rPr>
                <w:i/>
                <w:lang w:val="en-GB"/>
              </w:rPr>
              <w:lastRenderedPageBreak/>
              <w:t>south</w:t>
            </w:r>
            <w:r w:rsidR="00A237F5" w:rsidRPr="2ED75220">
              <w:rPr>
                <w:i/>
                <w:lang w:val="en-GB"/>
              </w:rPr>
              <w:t>erly</w:t>
            </w:r>
            <w:r w:rsidRPr="2ED75220">
              <w:rPr>
                <w:i/>
                <w:lang w:val="en-GB"/>
              </w:rPr>
              <w:t xml:space="preserve"> direction following the </w:t>
            </w:r>
            <w:r w:rsidR="00B35A40" w:rsidRPr="2ED75220">
              <w:rPr>
                <w:i/>
                <w:lang w:val="en-GB"/>
              </w:rPr>
              <w:t>north</w:t>
            </w:r>
            <w:r w:rsidR="00A237F5" w:rsidRPr="2ED75220">
              <w:rPr>
                <w:i/>
                <w:lang w:val="en-GB"/>
              </w:rPr>
              <w:t>ern</w:t>
            </w:r>
            <w:r w:rsidRPr="2ED75220">
              <w:rPr>
                <w:i/>
                <w:lang w:val="en-GB"/>
              </w:rPr>
              <w:t xml:space="preserve"> kerb line for 1</w:t>
            </w:r>
            <w:r w:rsidR="00B35A40" w:rsidRPr="2ED75220">
              <w:rPr>
                <w:i/>
                <w:lang w:val="en-GB"/>
              </w:rPr>
              <w:t>5</w:t>
            </w:r>
            <w:r w:rsidR="00296759" w:rsidRPr="2ED75220">
              <w:rPr>
                <w:i/>
                <w:lang w:val="en-GB"/>
              </w:rPr>
              <w:t xml:space="preserve"> </w:t>
            </w:r>
            <w:r w:rsidRPr="2ED75220">
              <w:rPr>
                <w:i/>
                <w:lang w:val="en-GB"/>
              </w:rPr>
              <w:t>metres.</w:t>
            </w:r>
          </w:p>
        </w:tc>
      </w:tr>
      <w:tr w:rsidR="00B35A40" w:rsidRPr="006A3061" w14:paraId="2AFD4C44" w14:textId="77777777" w:rsidTr="00B34620">
        <w:trPr>
          <w:trHeight w:val="1277"/>
        </w:trPr>
        <w:tc>
          <w:tcPr>
            <w:tcW w:w="2179" w:type="dxa"/>
          </w:tcPr>
          <w:p w14:paraId="58ACA199" w14:textId="3BFCF3CC" w:rsidR="00B35A40" w:rsidRPr="00E85695" w:rsidRDefault="00B35A40" w:rsidP="00B35A40">
            <w:pPr>
              <w:spacing w:after="0" w:line="240" w:lineRule="auto"/>
              <w:rPr>
                <w:b/>
                <w:i/>
                <w:spacing w:val="-3"/>
              </w:rPr>
            </w:pPr>
            <w:r w:rsidRPr="2ED75220">
              <w:rPr>
                <w:b/>
                <w:i/>
                <w:spacing w:val="-3"/>
              </w:rPr>
              <w:lastRenderedPageBreak/>
              <w:t xml:space="preserve">Bancroft </w:t>
            </w:r>
            <w:r w:rsidR="00D00CF1" w:rsidRPr="2ED75220">
              <w:rPr>
                <w:b/>
                <w:bCs/>
                <w:i/>
                <w:iCs/>
                <w:spacing w:val="-3"/>
              </w:rPr>
              <w:t>T</w:t>
            </w:r>
            <w:r w:rsidRPr="2ED75220" w:rsidDel="00D00CF1">
              <w:rPr>
                <w:b/>
                <w:bCs/>
                <w:i/>
                <w:iCs/>
                <w:spacing w:val="-3"/>
              </w:rPr>
              <w:t>errace</w:t>
            </w:r>
          </w:p>
        </w:tc>
        <w:tc>
          <w:tcPr>
            <w:tcW w:w="2218" w:type="dxa"/>
            <w:shd w:val="clear" w:color="auto" w:fill="FFFFFF" w:themeFill="background1"/>
          </w:tcPr>
          <w:p w14:paraId="71C04DB6" w14:textId="7EACEF1D" w:rsidR="00B35A40" w:rsidRPr="00E85695" w:rsidRDefault="00B35A40" w:rsidP="00B35A40">
            <w:pPr>
              <w:spacing w:after="0" w:line="240" w:lineRule="auto"/>
              <w:rPr>
                <w:rFonts w:cstheme="minorHAnsi"/>
                <w:i/>
              </w:rPr>
            </w:pPr>
            <w:r w:rsidRPr="00E85695">
              <w:rPr>
                <w:rFonts w:cstheme="minorHAnsi"/>
                <w:i/>
              </w:rPr>
              <w:t xml:space="preserve">No Stopping </w:t>
            </w:r>
            <w:proofErr w:type="gramStart"/>
            <w:r w:rsidRPr="00E85695">
              <w:rPr>
                <w:rFonts w:cstheme="minorHAnsi"/>
                <w:i/>
              </w:rPr>
              <w:t>At</w:t>
            </w:r>
            <w:proofErr w:type="gramEnd"/>
            <w:r w:rsidRPr="00E85695">
              <w:rPr>
                <w:rFonts w:cstheme="minorHAnsi"/>
                <w:i/>
              </w:rPr>
              <w:t xml:space="preserve"> All Times</w:t>
            </w:r>
          </w:p>
        </w:tc>
        <w:tc>
          <w:tcPr>
            <w:tcW w:w="4098" w:type="dxa"/>
            <w:shd w:val="clear" w:color="auto" w:fill="FFFFFF" w:themeFill="background1"/>
          </w:tcPr>
          <w:p w14:paraId="797224DE" w14:textId="6B6F414A" w:rsidR="00B35A40" w:rsidRPr="0069678D" w:rsidRDefault="00B35A40" w:rsidP="00B35A40">
            <w:pPr>
              <w:spacing w:after="0" w:line="240" w:lineRule="auto"/>
              <w:rPr>
                <w:i/>
                <w:spacing w:val="-3"/>
                <w:lang w:val="en-GB"/>
              </w:rPr>
            </w:pPr>
            <w:r w:rsidRPr="2ED75220">
              <w:rPr>
                <w:i/>
                <w:spacing w:val="-3"/>
                <w:lang w:val="en-GB"/>
              </w:rPr>
              <w:t>Nort</w:t>
            </w:r>
            <w:r w:rsidR="00A237F5" w:rsidRPr="2ED75220">
              <w:rPr>
                <w:i/>
                <w:spacing w:val="-3"/>
                <w:lang w:val="en-GB"/>
              </w:rPr>
              <w:t>h</w:t>
            </w:r>
            <w:r w:rsidRPr="2ED75220">
              <w:rPr>
                <w:i/>
                <w:spacing w:val="-3"/>
                <w:lang w:val="en-GB"/>
              </w:rPr>
              <w:t xml:space="preserve"> side, </w:t>
            </w:r>
            <w:r w:rsidRPr="2ED75220">
              <w:rPr>
                <w:i/>
                <w:lang w:val="en-GB"/>
              </w:rPr>
              <w:t>commencing 7</w:t>
            </w:r>
            <w:r w:rsidR="005220A1" w:rsidRPr="2ED75220">
              <w:rPr>
                <w:i/>
                <w:spacing w:val="-3"/>
                <w:lang w:val="en-GB"/>
              </w:rPr>
              <w:t>0</w:t>
            </w:r>
            <w:r w:rsidRPr="2ED75220">
              <w:rPr>
                <w:i/>
                <w:spacing w:val="-3"/>
                <w:lang w:val="en-GB"/>
              </w:rPr>
              <w:t xml:space="preserve"> </w:t>
            </w:r>
            <w:r w:rsidRPr="2ED75220">
              <w:rPr>
                <w:i/>
                <w:iCs/>
                <w:spacing w:val="-3"/>
                <w:lang w:val="en-GB"/>
              </w:rPr>
              <w:t>met</w:t>
            </w:r>
            <w:r w:rsidR="00296759" w:rsidRPr="2ED75220">
              <w:rPr>
                <w:i/>
                <w:iCs/>
                <w:spacing w:val="-3"/>
                <w:lang w:val="en-GB"/>
              </w:rPr>
              <w:t>re</w:t>
            </w:r>
            <w:r w:rsidRPr="2ED75220" w:rsidDel="00296759">
              <w:rPr>
                <w:i/>
                <w:iCs/>
                <w:spacing w:val="-3"/>
                <w:lang w:val="en-GB"/>
              </w:rPr>
              <w:t>s</w:t>
            </w:r>
            <w:r w:rsidRPr="2ED75220">
              <w:rPr>
                <w:i/>
                <w:spacing w:val="-3"/>
                <w:lang w:val="en-GB"/>
              </w:rPr>
              <w:t xml:space="preserve"> from its intersection with Kenmore Street</w:t>
            </w:r>
            <w:r w:rsidRPr="0069678D">
              <w:rPr>
                <w:i/>
              </w:rPr>
              <w:t xml:space="preserve"> (Grid coordinates x= 1,753,041.71m, y=5,434,684.01m</w:t>
            </w:r>
            <w:r w:rsidRPr="2ED75220">
              <w:rPr>
                <w:color w:val="000000" w:themeColor="text1"/>
                <w:sz w:val="27"/>
                <w:szCs w:val="27"/>
              </w:rPr>
              <w:t xml:space="preserve">) </w:t>
            </w:r>
            <w:r w:rsidRPr="2ED75220">
              <w:rPr>
                <w:i/>
                <w:lang w:val="en-GB"/>
              </w:rPr>
              <w:t xml:space="preserve">and extending in </w:t>
            </w:r>
            <w:proofErr w:type="gramStart"/>
            <w:r w:rsidRPr="2ED75220">
              <w:rPr>
                <w:i/>
                <w:lang w:val="en-GB"/>
              </w:rPr>
              <w:t>an</w:t>
            </w:r>
            <w:proofErr w:type="gramEnd"/>
            <w:r w:rsidRPr="2ED75220">
              <w:rPr>
                <w:i/>
                <w:lang w:val="en-GB"/>
              </w:rPr>
              <w:t xml:space="preserve"> south</w:t>
            </w:r>
            <w:r w:rsidR="00A237F5" w:rsidRPr="2ED75220">
              <w:rPr>
                <w:i/>
                <w:lang w:val="en-GB"/>
              </w:rPr>
              <w:t>erly</w:t>
            </w:r>
            <w:r w:rsidRPr="2ED75220">
              <w:rPr>
                <w:i/>
                <w:lang w:val="en-GB"/>
              </w:rPr>
              <w:t xml:space="preserve"> direction following the north</w:t>
            </w:r>
            <w:r w:rsidR="00A237F5" w:rsidRPr="2ED75220">
              <w:rPr>
                <w:i/>
                <w:lang w:val="en-GB"/>
              </w:rPr>
              <w:t>er</w:t>
            </w:r>
            <w:r w:rsidRPr="2ED75220">
              <w:rPr>
                <w:i/>
                <w:lang w:val="en-GB"/>
              </w:rPr>
              <w:t>n kerb line for 5</w:t>
            </w:r>
            <w:r w:rsidR="0069678D" w:rsidRPr="2ED75220">
              <w:rPr>
                <w:i/>
                <w:lang w:val="en-GB"/>
              </w:rPr>
              <w:t xml:space="preserve"> </w:t>
            </w:r>
            <w:r w:rsidRPr="2ED75220">
              <w:rPr>
                <w:i/>
                <w:lang w:val="en-GB"/>
              </w:rPr>
              <w:t>metres.</w:t>
            </w:r>
          </w:p>
        </w:tc>
      </w:tr>
      <w:tr w:rsidR="00B35A40" w:rsidRPr="006A3061" w14:paraId="49E888E3" w14:textId="77777777" w:rsidTr="00B34620">
        <w:trPr>
          <w:trHeight w:val="1277"/>
        </w:trPr>
        <w:tc>
          <w:tcPr>
            <w:tcW w:w="2179" w:type="dxa"/>
          </w:tcPr>
          <w:p w14:paraId="52638AAB" w14:textId="0597C5EA" w:rsidR="00B35A40" w:rsidRDefault="00B35A40" w:rsidP="00B35A40">
            <w:pPr>
              <w:spacing w:after="0" w:line="240" w:lineRule="auto"/>
              <w:rPr>
                <w:b/>
                <w:i/>
                <w:spacing w:val="-3"/>
              </w:rPr>
            </w:pPr>
            <w:r w:rsidRPr="2ED75220">
              <w:rPr>
                <w:b/>
                <w:i/>
                <w:spacing w:val="-3"/>
              </w:rPr>
              <w:t xml:space="preserve">Bancroft </w:t>
            </w:r>
            <w:r w:rsidR="00D00CF1" w:rsidRPr="2ED75220">
              <w:rPr>
                <w:b/>
                <w:bCs/>
                <w:i/>
                <w:iCs/>
                <w:spacing w:val="-3"/>
              </w:rPr>
              <w:t>T</w:t>
            </w:r>
            <w:r w:rsidRPr="2ED75220" w:rsidDel="00D00CF1">
              <w:rPr>
                <w:b/>
                <w:bCs/>
                <w:i/>
                <w:iCs/>
                <w:spacing w:val="-3"/>
              </w:rPr>
              <w:t>errace</w:t>
            </w:r>
          </w:p>
        </w:tc>
        <w:tc>
          <w:tcPr>
            <w:tcW w:w="2218" w:type="dxa"/>
            <w:shd w:val="clear" w:color="auto" w:fill="FFFFFF" w:themeFill="background1"/>
          </w:tcPr>
          <w:p w14:paraId="4FCBA447" w14:textId="77EE95C0" w:rsidR="00B35A40" w:rsidRDefault="00B35A40" w:rsidP="00B35A40">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526A0FAF" w14:textId="5C263EB3" w:rsidR="00B35A40" w:rsidRDefault="00A237F5" w:rsidP="00B35A40">
            <w:pPr>
              <w:spacing w:after="0" w:line="240" w:lineRule="auto"/>
              <w:rPr>
                <w:i/>
                <w:spacing w:val="-3"/>
                <w:lang w:val="en-GB"/>
              </w:rPr>
            </w:pPr>
            <w:r w:rsidRPr="2ED75220">
              <w:rPr>
                <w:i/>
                <w:spacing w:val="-3"/>
                <w:lang w:val="en-GB"/>
              </w:rPr>
              <w:t>South</w:t>
            </w:r>
            <w:r w:rsidR="009E6638" w:rsidRPr="2ED75220">
              <w:rPr>
                <w:i/>
                <w:spacing w:val="-3"/>
                <w:lang w:val="en-GB"/>
              </w:rPr>
              <w:t xml:space="preserve"> side, commencing 89 </w:t>
            </w:r>
            <w:r w:rsidR="009E6638" w:rsidRPr="2ED75220">
              <w:rPr>
                <w:i/>
                <w:iCs/>
                <w:spacing w:val="-3"/>
                <w:lang w:val="en-GB"/>
              </w:rPr>
              <w:t>met</w:t>
            </w:r>
            <w:r w:rsidR="00296759" w:rsidRPr="2ED75220">
              <w:rPr>
                <w:i/>
                <w:iCs/>
                <w:spacing w:val="-3"/>
                <w:lang w:val="en-GB"/>
              </w:rPr>
              <w:t>re</w:t>
            </w:r>
            <w:r w:rsidR="009E6638" w:rsidRPr="2ED75220" w:rsidDel="00296759">
              <w:rPr>
                <w:i/>
                <w:iCs/>
                <w:spacing w:val="-3"/>
                <w:lang w:val="en-GB"/>
              </w:rPr>
              <w:t>s</w:t>
            </w:r>
            <w:r w:rsidR="009E6638" w:rsidRPr="2ED75220">
              <w:rPr>
                <w:i/>
                <w:spacing w:val="-3"/>
                <w:lang w:val="en-GB"/>
              </w:rPr>
              <w:t xml:space="preserve"> from its intersection with</w:t>
            </w:r>
            <w:r w:rsidR="009E6638" w:rsidRPr="2ED75220">
              <w:rPr>
                <w:i/>
                <w:lang w:val="en-GB"/>
              </w:rPr>
              <w:t xml:space="preserve"> Kenmore Street</w:t>
            </w:r>
            <w:r w:rsidR="009E6638" w:rsidRPr="00397B5A">
              <w:rPr>
                <w:i/>
                <w:iCs/>
              </w:rPr>
              <w:t xml:space="preserve"> (Grid coordinates x= 1,7</w:t>
            </w:r>
            <w:r w:rsidR="009E6638">
              <w:rPr>
                <w:i/>
                <w:iCs/>
              </w:rPr>
              <w:t>53</w:t>
            </w:r>
            <w:r w:rsidR="009E6638" w:rsidRPr="00397B5A">
              <w:rPr>
                <w:i/>
                <w:iCs/>
              </w:rPr>
              <w:t>,</w:t>
            </w:r>
            <w:r w:rsidR="009E6638">
              <w:rPr>
                <w:i/>
                <w:iCs/>
              </w:rPr>
              <w:t>041</w:t>
            </w:r>
            <w:r w:rsidR="009E6638" w:rsidRPr="00397B5A">
              <w:rPr>
                <w:i/>
                <w:iCs/>
              </w:rPr>
              <w:t>.</w:t>
            </w:r>
            <w:r w:rsidR="009E6638">
              <w:rPr>
                <w:i/>
                <w:iCs/>
              </w:rPr>
              <w:t>71</w:t>
            </w:r>
            <w:r w:rsidR="009E6638" w:rsidRPr="00397B5A">
              <w:rPr>
                <w:i/>
                <w:iCs/>
              </w:rPr>
              <w:t>m, y=5,4</w:t>
            </w:r>
            <w:r w:rsidR="009E6638">
              <w:rPr>
                <w:i/>
                <w:iCs/>
              </w:rPr>
              <w:t>34</w:t>
            </w:r>
            <w:r w:rsidR="009E6638" w:rsidRPr="00397B5A">
              <w:rPr>
                <w:i/>
                <w:iCs/>
              </w:rPr>
              <w:t>,</w:t>
            </w:r>
            <w:r w:rsidR="009E6638">
              <w:rPr>
                <w:i/>
                <w:iCs/>
              </w:rPr>
              <w:t>684</w:t>
            </w:r>
            <w:r w:rsidR="009E6638" w:rsidRPr="00397B5A">
              <w:rPr>
                <w:i/>
                <w:iCs/>
              </w:rPr>
              <w:t>.</w:t>
            </w:r>
            <w:r w:rsidR="009E6638">
              <w:rPr>
                <w:i/>
                <w:iCs/>
              </w:rPr>
              <w:t>01</w:t>
            </w:r>
            <w:r w:rsidR="009E6638" w:rsidRPr="00397B5A">
              <w:rPr>
                <w:i/>
                <w:iCs/>
              </w:rPr>
              <w:t>m</w:t>
            </w:r>
            <w:r w:rsidR="009E6638" w:rsidRPr="2ED75220">
              <w:rPr>
                <w:color w:val="000000" w:themeColor="text1"/>
                <w:sz w:val="27"/>
                <w:szCs w:val="27"/>
              </w:rPr>
              <w:t xml:space="preserve">) </w:t>
            </w:r>
            <w:r w:rsidR="009E6638" w:rsidRPr="2ED75220">
              <w:rPr>
                <w:i/>
                <w:lang w:val="en-GB"/>
              </w:rPr>
              <w:t xml:space="preserve">and extending in </w:t>
            </w:r>
            <w:proofErr w:type="gramStart"/>
            <w:r w:rsidR="009E6638" w:rsidRPr="2ED75220">
              <w:rPr>
                <w:i/>
                <w:lang w:val="en-GB"/>
              </w:rPr>
              <w:t>an</w:t>
            </w:r>
            <w:proofErr w:type="gramEnd"/>
            <w:r w:rsidR="009E6638" w:rsidRPr="2ED75220">
              <w:rPr>
                <w:i/>
                <w:lang w:val="en-GB"/>
              </w:rPr>
              <w:t xml:space="preserve"> south</w:t>
            </w:r>
            <w:r w:rsidR="00281428" w:rsidRPr="2ED75220">
              <w:rPr>
                <w:i/>
                <w:lang w:val="en-GB"/>
              </w:rPr>
              <w:t xml:space="preserve">eastern </w:t>
            </w:r>
            <w:r w:rsidR="009E6638" w:rsidRPr="2ED75220">
              <w:rPr>
                <w:i/>
                <w:lang w:val="en-GB"/>
              </w:rPr>
              <w:t xml:space="preserve">direction following the </w:t>
            </w:r>
            <w:r w:rsidRPr="2ED75220">
              <w:rPr>
                <w:i/>
                <w:lang w:val="en-GB"/>
              </w:rPr>
              <w:t>southern</w:t>
            </w:r>
            <w:r w:rsidR="009E6638" w:rsidRPr="2ED75220">
              <w:rPr>
                <w:i/>
                <w:lang w:val="en-GB"/>
              </w:rPr>
              <w:t xml:space="preserve"> kerb line for </w:t>
            </w:r>
            <w:r w:rsidR="00B074C8" w:rsidRPr="2ED75220">
              <w:rPr>
                <w:i/>
                <w:lang w:val="en-GB"/>
              </w:rPr>
              <w:t xml:space="preserve">64 </w:t>
            </w:r>
            <w:r w:rsidR="009E6638" w:rsidRPr="2ED75220">
              <w:rPr>
                <w:i/>
                <w:lang w:val="en-GB"/>
              </w:rPr>
              <w:t>metres.</w:t>
            </w:r>
          </w:p>
        </w:tc>
      </w:tr>
      <w:tr w:rsidR="00B35A40" w:rsidRPr="006A3061" w14:paraId="4D94C2A5" w14:textId="77777777" w:rsidTr="00B34620">
        <w:trPr>
          <w:trHeight w:val="1277"/>
        </w:trPr>
        <w:tc>
          <w:tcPr>
            <w:tcW w:w="2179" w:type="dxa"/>
          </w:tcPr>
          <w:p w14:paraId="57BAD25F" w14:textId="00D80AB6" w:rsidR="00B35A40" w:rsidRDefault="00B35A40" w:rsidP="00B35A40">
            <w:pPr>
              <w:spacing w:after="0" w:line="240" w:lineRule="auto"/>
              <w:rPr>
                <w:b/>
                <w:i/>
                <w:spacing w:val="-3"/>
              </w:rPr>
            </w:pPr>
            <w:r w:rsidRPr="2ED75220">
              <w:rPr>
                <w:b/>
                <w:i/>
                <w:spacing w:val="-3"/>
              </w:rPr>
              <w:t xml:space="preserve">Bancroft </w:t>
            </w:r>
            <w:r w:rsidR="00D00CF1" w:rsidRPr="2ED75220">
              <w:rPr>
                <w:b/>
                <w:bCs/>
                <w:i/>
                <w:iCs/>
                <w:spacing w:val="-3"/>
              </w:rPr>
              <w:t>T</w:t>
            </w:r>
            <w:r w:rsidRPr="2ED75220" w:rsidDel="00D00CF1">
              <w:rPr>
                <w:b/>
                <w:bCs/>
                <w:i/>
                <w:iCs/>
                <w:spacing w:val="-3"/>
              </w:rPr>
              <w:t>errace</w:t>
            </w:r>
          </w:p>
        </w:tc>
        <w:tc>
          <w:tcPr>
            <w:tcW w:w="2218" w:type="dxa"/>
            <w:shd w:val="clear" w:color="auto" w:fill="FFFFFF" w:themeFill="background1"/>
          </w:tcPr>
          <w:p w14:paraId="35255B7B" w14:textId="2443A3BC" w:rsidR="00B35A40" w:rsidRDefault="00B35A40" w:rsidP="00B35A40">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753356C5" w14:textId="592BE1B1" w:rsidR="00B35A40" w:rsidRDefault="00B074C8" w:rsidP="00B35A40">
            <w:pPr>
              <w:spacing w:after="0" w:line="240" w:lineRule="auto"/>
              <w:rPr>
                <w:i/>
                <w:spacing w:val="-3"/>
                <w:lang w:val="en-GB"/>
              </w:rPr>
            </w:pPr>
            <w:r w:rsidRPr="2ED75220">
              <w:rPr>
                <w:i/>
                <w:spacing w:val="-3"/>
                <w:lang w:val="en-GB"/>
              </w:rPr>
              <w:t xml:space="preserve">South side, commencing 89 </w:t>
            </w:r>
            <w:r w:rsidRPr="2ED75220">
              <w:rPr>
                <w:i/>
                <w:iCs/>
                <w:spacing w:val="-3"/>
                <w:lang w:val="en-GB"/>
              </w:rPr>
              <w:t>met</w:t>
            </w:r>
            <w:r w:rsidR="00296759" w:rsidRPr="2ED75220">
              <w:rPr>
                <w:i/>
                <w:iCs/>
                <w:spacing w:val="-3"/>
                <w:lang w:val="en-GB"/>
              </w:rPr>
              <w:t>re</w:t>
            </w:r>
            <w:r w:rsidRPr="2ED75220" w:rsidDel="00296759">
              <w:rPr>
                <w:i/>
                <w:iCs/>
                <w:spacing w:val="-3"/>
                <w:lang w:val="en-GB"/>
              </w:rPr>
              <w:t>s</w:t>
            </w:r>
            <w:r w:rsidRPr="2ED75220">
              <w:rPr>
                <w:i/>
                <w:spacing w:val="-3"/>
                <w:lang w:val="en-GB"/>
              </w:rPr>
              <w:t xml:space="preserve"> from its intersection with</w:t>
            </w:r>
            <w:r w:rsidRPr="2ED75220">
              <w:rPr>
                <w:i/>
                <w:lang w:val="en-GB"/>
              </w:rPr>
              <w:t xml:space="preserve"> Kenmore Street</w:t>
            </w:r>
            <w:r w:rsidRPr="00397B5A">
              <w:rPr>
                <w:i/>
                <w:iCs/>
              </w:rPr>
              <w:t xml:space="preserve"> (Grid coordinates x= 1,7</w:t>
            </w:r>
            <w:r>
              <w:rPr>
                <w:i/>
                <w:iCs/>
              </w:rPr>
              <w:t>53</w:t>
            </w:r>
            <w:r w:rsidRPr="00397B5A">
              <w:rPr>
                <w:i/>
                <w:iCs/>
              </w:rPr>
              <w:t>,</w:t>
            </w:r>
            <w:r>
              <w:rPr>
                <w:i/>
                <w:iCs/>
              </w:rPr>
              <w:t>041</w:t>
            </w:r>
            <w:r w:rsidRPr="00397B5A">
              <w:rPr>
                <w:i/>
                <w:iCs/>
              </w:rPr>
              <w:t>.</w:t>
            </w:r>
            <w:r>
              <w:rPr>
                <w:i/>
                <w:iCs/>
              </w:rPr>
              <w:t>71</w:t>
            </w:r>
            <w:r w:rsidRPr="00397B5A">
              <w:rPr>
                <w:i/>
                <w:iCs/>
              </w:rPr>
              <w:t>m, y=5,4</w:t>
            </w:r>
            <w:r>
              <w:rPr>
                <w:i/>
                <w:iCs/>
              </w:rPr>
              <w:t>34</w:t>
            </w:r>
            <w:r w:rsidRPr="00397B5A">
              <w:rPr>
                <w:i/>
                <w:iCs/>
              </w:rPr>
              <w:t>,</w:t>
            </w:r>
            <w:r>
              <w:rPr>
                <w:i/>
                <w:iCs/>
              </w:rPr>
              <w:t>684</w:t>
            </w:r>
            <w:r w:rsidRPr="00397B5A">
              <w:rPr>
                <w:i/>
                <w:iCs/>
              </w:rPr>
              <w:t>.</w:t>
            </w:r>
            <w:r>
              <w:rPr>
                <w:i/>
                <w:iCs/>
              </w:rPr>
              <w:t>01</w:t>
            </w:r>
            <w:r w:rsidRPr="00397B5A">
              <w:rPr>
                <w:i/>
                <w:iCs/>
              </w:rPr>
              <w:t>m</w:t>
            </w:r>
            <w:r w:rsidRPr="2ED75220">
              <w:rPr>
                <w:color w:val="000000" w:themeColor="text1"/>
                <w:sz w:val="27"/>
                <w:szCs w:val="27"/>
              </w:rPr>
              <w:t xml:space="preserve">) </w:t>
            </w:r>
            <w:r w:rsidRPr="2ED75220">
              <w:rPr>
                <w:i/>
                <w:lang w:val="en-GB"/>
              </w:rPr>
              <w:t xml:space="preserve">and extending in </w:t>
            </w:r>
            <w:proofErr w:type="gramStart"/>
            <w:r w:rsidRPr="2ED75220">
              <w:rPr>
                <w:i/>
                <w:lang w:val="en-GB"/>
              </w:rPr>
              <w:t>an</w:t>
            </w:r>
            <w:proofErr w:type="gramEnd"/>
            <w:r w:rsidRPr="2ED75220">
              <w:rPr>
                <w:i/>
                <w:lang w:val="en-GB"/>
              </w:rPr>
              <w:t xml:space="preserve"> southeastern direction following the southern kerb line for 64 metres.</w:t>
            </w:r>
          </w:p>
        </w:tc>
      </w:tr>
      <w:tr w:rsidR="00B35A40" w:rsidRPr="006A3061" w14:paraId="413FC6FF" w14:textId="77777777" w:rsidTr="00B34620">
        <w:trPr>
          <w:trHeight w:val="1277"/>
        </w:trPr>
        <w:tc>
          <w:tcPr>
            <w:tcW w:w="2179" w:type="dxa"/>
          </w:tcPr>
          <w:p w14:paraId="5EFC102D" w14:textId="6EE42143" w:rsidR="00B35A40" w:rsidRDefault="00B35A40" w:rsidP="00B35A40">
            <w:pPr>
              <w:spacing w:after="0" w:line="240" w:lineRule="auto"/>
              <w:rPr>
                <w:b/>
                <w:i/>
                <w:spacing w:val="-3"/>
              </w:rPr>
            </w:pPr>
            <w:r w:rsidRPr="2ED75220">
              <w:rPr>
                <w:b/>
                <w:i/>
                <w:spacing w:val="-3"/>
              </w:rPr>
              <w:t xml:space="preserve">Bancroft </w:t>
            </w:r>
            <w:r w:rsidR="00D00CF1" w:rsidRPr="2ED75220">
              <w:rPr>
                <w:b/>
                <w:bCs/>
                <w:i/>
                <w:iCs/>
                <w:spacing w:val="-3"/>
              </w:rPr>
              <w:t>T</w:t>
            </w:r>
            <w:r w:rsidRPr="2ED75220" w:rsidDel="00D00CF1">
              <w:rPr>
                <w:b/>
                <w:bCs/>
                <w:i/>
                <w:iCs/>
                <w:spacing w:val="-3"/>
              </w:rPr>
              <w:t>errace</w:t>
            </w:r>
          </w:p>
        </w:tc>
        <w:tc>
          <w:tcPr>
            <w:tcW w:w="2218" w:type="dxa"/>
            <w:shd w:val="clear" w:color="auto" w:fill="FFFFFF" w:themeFill="background1"/>
          </w:tcPr>
          <w:p w14:paraId="07057F32" w14:textId="119D83F0" w:rsidR="00B35A40" w:rsidRDefault="00B35A40" w:rsidP="00B35A40">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78ED4367" w14:textId="71FE42D7" w:rsidR="00B35A40" w:rsidRDefault="00452820" w:rsidP="00B35A40">
            <w:pPr>
              <w:spacing w:after="0" w:line="240" w:lineRule="auto"/>
              <w:rPr>
                <w:i/>
                <w:spacing w:val="-3"/>
                <w:lang w:val="en-GB"/>
              </w:rPr>
            </w:pPr>
            <w:r w:rsidRPr="2ED75220">
              <w:rPr>
                <w:i/>
                <w:spacing w:val="-3"/>
                <w:lang w:val="en-GB"/>
              </w:rPr>
              <w:t>East</w:t>
            </w:r>
            <w:r w:rsidR="008117F0" w:rsidRPr="2ED75220">
              <w:rPr>
                <w:i/>
                <w:spacing w:val="-3"/>
                <w:lang w:val="en-GB"/>
              </w:rPr>
              <w:t xml:space="preserve"> side, </w:t>
            </w:r>
            <w:r w:rsidR="008117F0" w:rsidRPr="2ED75220">
              <w:rPr>
                <w:i/>
                <w:lang w:val="en-GB"/>
              </w:rPr>
              <w:t xml:space="preserve">commencing </w:t>
            </w:r>
            <w:r w:rsidRPr="2ED75220">
              <w:rPr>
                <w:i/>
                <w:spacing w:val="-3"/>
                <w:lang w:val="en-GB"/>
              </w:rPr>
              <w:t>50</w:t>
            </w:r>
            <w:r w:rsidR="008117F0" w:rsidRPr="2ED75220">
              <w:rPr>
                <w:i/>
                <w:spacing w:val="-3"/>
                <w:lang w:val="en-GB"/>
              </w:rPr>
              <w:t xml:space="preserve"> </w:t>
            </w:r>
            <w:r w:rsidR="008117F0" w:rsidRPr="2ED75220">
              <w:rPr>
                <w:i/>
                <w:iCs/>
                <w:spacing w:val="-3"/>
                <w:lang w:val="en-GB"/>
              </w:rPr>
              <w:t>met</w:t>
            </w:r>
            <w:r w:rsidR="00296759" w:rsidRPr="2ED75220">
              <w:rPr>
                <w:i/>
                <w:iCs/>
                <w:spacing w:val="-3"/>
                <w:lang w:val="en-GB"/>
              </w:rPr>
              <w:t>re</w:t>
            </w:r>
            <w:r w:rsidR="008117F0" w:rsidRPr="2ED75220" w:rsidDel="00296759">
              <w:rPr>
                <w:i/>
                <w:iCs/>
                <w:spacing w:val="-3"/>
                <w:lang w:val="en-GB"/>
              </w:rPr>
              <w:t>s</w:t>
            </w:r>
            <w:r w:rsidR="008117F0" w:rsidRPr="2ED75220">
              <w:rPr>
                <w:i/>
                <w:spacing w:val="-3"/>
                <w:lang w:val="en-GB"/>
              </w:rPr>
              <w:t xml:space="preserve"> from its intersection with</w:t>
            </w:r>
            <w:r w:rsidR="008117F0" w:rsidRPr="2ED75220">
              <w:rPr>
                <w:i/>
                <w:lang w:val="en-GB"/>
              </w:rPr>
              <w:t xml:space="preserve"> Kenmore Street</w:t>
            </w:r>
            <w:r w:rsidR="008117F0" w:rsidRPr="00397B5A">
              <w:rPr>
                <w:i/>
                <w:iCs/>
              </w:rPr>
              <w:t xml:space="preserve"> (Grid coordinates x= 1,7</w:t>
            </w:r>
            <w:r w:rsidR="00A23AEA">
              <w:rPr>
                <w:i/>
                <w:iCs/>
              </w:rPr>
              <w:t>53</w:t>
            </w:r>
            <w:r w:rsidR="008117F0" w:rsidRPr="00397B5A">
              <w:rPr>
                <w:i/>
                <w:iCs/>
              </w:rPr>
              <w:t>,</w:t>
            </w:r>
            <w:r w:rsidR="00A23AEA">
              <w:rPr>
                <w:i/>
                <w:iCs/>
              </w:rPr>
              <w:t>060</w:t>
            </w:r>
            <w:r w:rsidR="008117F0" w:rsidRPr="00397B5A">
              <w:rPr>
                <w:i/>
                <w:iCs/>
              </w:rPr>
              <w:t>.</w:t>
            </w:r>
            <w:r w:rsidR="00A23AEA">
              <w:rPr>
                <w:i/>
                <w:iCs/>
              </w:rPr>
              <w:t>85</w:t>
            </w:r>
            <w:r w:rsidR="008117F0" w:rsidRPr="00397B5A">
              <w:rPr>
                <w:i/>
                <w:iCs/>
              </w:rPr>
              <w:t>m, y=5,4</w:t>
            </w:r>
            <w:r w:rsidR="00A23AEA">
              <w:rPr>
                <w:i/>
                <w:iCs/>
              </w:rPr>
              <w:t>34</w:t>
            </w:r>
            <w:r w:rsidR="008117F0" w:rsidRPr="00397B5A">
              <w:rPr>
                <w:i/>
                <w:iCs/>
              </w:rPr>
              <w:t>,</w:t>
            </w:r>
            <w:r w:rsidR="00A23AEA">
              <w:rPr>
                <w:i/>
                <w:iCs/>
              </w:rPr>
              <w:t>669</w:t>
            </w:r>
            <w:r w:rsidR="008117F0" w:rsidRPr="00397B5A">
              <w:rPr>
                <w:i/>
                <w:iCs/>
              </w:rPr>
              <w:t>.</w:t>
            </w:r>
            <w:r w:rsidR="00A23AEA">
              <w:rPr>
                <w:i/>
                <w:iCs/>
              </w:rPr>
              <w:t>10</w:t>
            </w:r>
            <w:r w:rsidR="008117F0" w:rsidRPr="00397B5A">
              <w:rPr>
                <w:i/>
                <w:iCs/>
              </w:rPr>
              <w:t>m</w:t>
            </w:r>
            <w:r w:rsidR="008117F0" w:rsidRPr="2ED75220">
              <w:rPr>
                <w:color w:val="000000" w:themeColor="text1"/>
                <w:sz w:val="27"/>
                <w:szCs w:val="27"/>
              </w:rPr>
              <w:t xml:space="preserve">) </w:t>
            </w:r>
            <w:r w:rsidR="008117F0" w:rsidRPr="2ED75220">
              <w:rPr>
                <w:i/>
                <w:lang w:val="en-GB"/>
              </w:rPr>
              <w:t xml:space="preserve">and extending in </w:t>
            </w:r>
            <w:proofErr w:type="gramStart"/>
            <w:r w:rsidR="008117F0" w:rsidRPr="2ED75220">
              <w:rPr>
                <w:i/>
                <w:lang w:val="en-GB"/>
              </w:rPr>
              <w:t>an</w:t>
            </w:r>
            <w:proofErr w:type="gramEnd"/>
            <w:r w:rsidR="008117F0" w:rsidRPr="2ED75220">
              <w:rPr>
                <w:i/>
                <w:lang w:val="en-GB"/>
              </w:rPr>
              <w:t xml:space="preserve"> south</w:t>
            </w:r>
            <w:r w:rsidRPr="2ED75220">
              <w:rPr>
                <w:i/>
                <w:lang w:val="en-GB"/>
              </w:rPr>
              <w:t>erly</w:t>
            </w:r>
            <w:r w:rsidR="008117F0" w:rsidRPr="2ED75220">
              <w:rPr>
                <w:i/>
                <w:lang w:val="en-GB"/>
              </w:rPr>
              <w:t xml:space="preserve"> direction following the </w:t>
            </w:r>
            <w:r w:rsidRPr="2ED75220">
              <w:rPr>
                <w:i/>
                <w:lang w:val="en-GB"/>
              </w:rPr>
              <w:t>eastern</w:t>
            </w:r>
            <w:r w:rsidR="008117F0" w:rsidRPr="2ED75220">
              <w:rPr>
                <w:i/>
                <w:lang w:val="en-GB"/>
              </w:rPr>
              <w:t xml:space="preserve"> kerb line for </w:t>
            </w:r>
            <w:r w:rsidRPr="2ED75220">
              <w:rPr>
                <w:i/>
                <w:lang w:val="en-GB"/>
              </w:rPr>
              <w:t>37</w:t>
            </w:r>
            <w:r w:rsidR="008117F0" w:rsidRPr="2ED75220">
              <w:rPr>
                <w:i/>
                <w:lang w:val="en-GB"/>
              </w:rPr>
              <w:t xml:space="preserve"> metres.</w:t>
            </w:r>
          </w:p>
        </w:tc>
      </w:tr>
      <w:tr w:rsidR="00B35A40" w:rsidRPr="006A3061" w14:paraId="3AD3A45A" w14:textId="77777777" w:rsidTr="00B34620">
        <w:trPr>
          <w:trHeight w:val="1277"/>
        </w:trPr>
        <w:tc>
          <w:tcPr>
            <w:tcW w:w="2179" w:type="dxa"/>
          </w:tcPr>
          <w:p w14:paraId="46C1F2C9" w14:textId="257EB7BB" w:rsidR="00B35A40" w:rsidRDefault="00B35A40" w:rsidP="00B35A40">
            <w:pPr>
              <w:spacing w:after="0" w:line="240" w:lineRule="auto"/>
              <w:rPr>
                <w:b/>
                <w:i/>
                <w:spacing w:val="-3"/>
              </w:rPr>
            </w:pPr>
            <w:r w:rsidRPr="2ED75220">
              <w:rPr>
                <w:b/>
                <w:i/>
                <w:spacing w:val="-3"/>
              </w:rPr>
              <w:t xml:space="preserve">Bancroft </w:t>
            </w:r>
            <w:r w:rsidR="00D00CF1" w:rsidRPr="2ED75220">
              <w:rPr>
                <w:b/>
                <w:bCs/>
                <w:i/>
                <w:iCs/>
                <w:spacing w:val="-3"/>
              </w:rPr>
              <w:t>T</w:t>
            </w:r>
            <w:r w:rsidRPr="2ED75220" w:rsidDel="00D00CF1">
              <w:rPr>
                <w:b/>
                <w:bCs/>
                <w:i/>
                <w:iCs/>
                <w:spacing w:val="-3"/>
              </w:rPr>
              <w:t>errace</w:t>
            </w:r>
          </w:p>
        </w:tc>
        <w:tc>
          <w:tcPr>
            <w:tcW w:w="2218" w:type="dxa"/>
            <w:shd w:val="clear" w:color="auto" w:fill="FFFFFF" w:themeFill="background1"/>
          </w:tcPr>
          <w:p w14:paraId="198BF42B" w14:textId="1258B294" w:rsidR="00B35A40" w:rsidRDefault="00B35A40" w:rsidP="00B35A40">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2922E5B9" w14:textId="27AF0B64" w:rsidR="00B35A40" w:rsidRDefault="00C0774F" w:rsidP="00B35A40">
            <w:pPr>
              <w:spacing w:after="0" w:line="240" w:lineRule="auto"/>
              <w:rPr>
                <w:i/>
                <w:spacing w:val="-3"/>
                <w:lang w:val="en-GB"/>
              </w:rPr>
            </w:pPr>
            <w:r w:rsidRPr="2ED75220">
              <w:rPr>
                <w:i/>
                <w:spacing w:val="-3"/>
                <w:lang w:val="en-GB"/>
              </w:rPr>
              <w:t xml:space="preserve">East side, </w:t>
            </w:r>
            <w:r w:rsidRPr="2ED75220">
              <w:rPr>
                <w:i/>
                <w:lang w:val="en-GB"/>
              </w:rPr>
              <w:t xml:space="preserve">commencing </w:t>
            </w:r>
            <w:r w:rsidR="006A6E61" w:rsidRPr="2ED75220">
              <w:rPr>
                <w:i/>
                <w:spacing w:val="-3"/>
                <w:lang w:val="en-GB"/>
              </w:rPr>
              <w:t>111</w:t>
            </w:r>
            <w:r w:rsidRPr="2ED75220">
              <w:rPr>
                <w:i/>
                <w:spacing w:val="-3"/>
                <w:lang w:val="en-GB"/>
              </w:rPr>
              <w:t xml:space="preserve"> </w:t>
            </w:r>
            <w:r w:rsidRPr="2ED75220">
              <w:rPr>
                <w:i/>
                <w:iCs/>
                <w:spacing w:val="-3"/>
                <w:lang w:val="en-GB"/>
              </w:rPr>
              <w:t>met</w:t>
            </w:r>
            <w:r w:rsidR="00296759" w:rsidRPr="2ED75220">
              <w:rPr>
                <w:i/>
                <w:iCs/>
                <w:spacing w:val="-3"/>
                <w:lang w:val="en-GB"/>
              </w:rPr>
              <w:t>re</w:t>
            </w:r>
            <w:r w:rsidRPr="2ED75220" w:rsidDel="00296759">
              <w:rPr>
                <w:i/>
                <w:iCs/>
                <w:spacing w:val="-3"/>
                <w:lang w:val="en-GB"/>
              </w:rPr>
              <w:t>s</w:t>
            </w:r>
            <w:r w:rsidRPr="2ED75220">
              <w:rPr>
                <w:i/>
                <w:spacing w:val="-3"/>
                <w:lang w:val="en-GB"/>
              </w:rPr>
              <w:t xml:space="preserve"> from its intersection with</w:t>
            </w:r>
            <w:r w:rsidRPr="2ED75220">
              <w:rPr>
                <w:i/>
                <w:lang w:val="en-GB"/>
              </w:rPr>
              <w:t xml:space="preserve"> Kenmore Street</w:t>
            </w:r>
            <w:r w:rsidRPr="00397B5A">
              <w:rPr>
                <w:i/>
                <w:iCs/>
              </w:rPr>
              <w:t xml:space="preserve"> (Grid coordinates x= 1,7</w:t>
            </w:r>
            <w:r>
              <w:rPr>
                <w:i/>
                <w:iCs/>
              </w:rPr>
              <w:t>53</w:t>
            </w:r>
            <w:r w:rsidRPr="00397B5A">
              <w:rPr>
                <w:i/>
                <w:iCs/>
              </w:rPr>
              <w:t>,</w:t>
            </w:r>
            <w:r>
              <w:rPr>
                <w:i/>
                <w:iCs/>
              </w:rPr>
              <w:t>060</w:t>
            </w:r>
            <w:r w:rsidRPr="00397B5A">
              <w:rPr>
                <w:i/>
                <w:iCs/>
              </w:rPr>
              <w:t>.</w:t>
            </w:r>
            <w:r>
              <w:rPr>
                <w:i/>
                <w:iCs/>
              </w:rPr>
              <w:t>85</w:t>
            </w:r>
            <w:r w:rsidRPr="00397B5A">
              <w:rPr>
                <w:i/>
                <w:iCs/>
              </w:rPr>
              <w:t>m, y=5,4</w:t>
            </w:r>
            <w:r>
              <w:rPr>
                <w:i/>
                <w:iCs/>
              </w:rPr>
              <w:t>34</w:t>
            </w:r>
            <w:r w:rsidRPr="00397B5A">
              <w:rPr>
                <w:i/>
                <w:iCs/>
              </w:rPr>
              <w:t>,</w:t>
            </w:r>
            <w:r>
              <w:rPr>
                <w:i/>
                <w:iCs/>
              </w:rPr>
              <w:t>669</w:t>
            </w:r>
            <w:r w:rsidRPr="00397B5A">
              <w:rPr>
                <w:i/>
                <w:iCs/>
              </w:rPr>
              <w:t>.</w:t>
            </w:r>
            <w:r>
              <w:rPr>
                <w:i/>
                <w:iCs/>
              </w:rPr>
              <w:t>10</w:t>
            </w:r>
            <w:r w:rsidRPr="00397B5A">
              <w:rPr>
                <w:i/>
                <w:iCs/>
              </w:rPr>
              <w:t>m</w:t>
            </w:r>
            <w:r w:rsidRPr="2ED75220">
              <w:rPr>
                <w:color w:val="000000" w:themeColor="text1"/>
                <w:sz w:val="27"/>
                <w:szCs w:val="27"/>
              </w:rPr>
              <w:t xml:space="preserve">) </w:t>
            </w:r>
            <w:r w:rsidRPr="2ED75220">
              <w:rPr>
                <w:i/>
                <w:lang w:val="en-GB"/>
              </w:rPr>
              <w:t xml:space="preserve">and extending in </w:t>
            </w:r>
            <w:proofErr w:type="gramStart"/>
            <w:r w:rsidRPr="2ED75220">
              <w:rPr>
                <w:i/>
                <w:lang w:val="en-GB"/>
              </w:rPr>
              <w:t>an</w:t>
            </w:r>
            <w:proofErr w:type="gramEnd"/>
            <w:r w:rsidRPr="2ED75220">
              <w:rPr>
                <w:i/>
                <w:lang w:val="en-GB"/>
              </w:rPr>
              <w:t xml:space="preserve"> southerly direction following the eastern kerb line for </w:t>
            </w:r>
            <w:r w:rsidR="006A6E61" w:rsidRPr="2ED75220">
              <w:rPr>
                <w:i/>
                <w:lang w:val="en-GB"/>
              </w:rPr>
              <w:t>3</w:t>
            </w:r>
            <w:r w:rsidRPr="2ED75220">
              <w:rPr>
                <w:i/>
                <w:lang w:val="en-GB"/>
              </w:rPr>
              <w:t xml:space="preserve"> metres.</w:t>
            </w:r>
          </w:p>
        </w:tc>
      </w:tr>
      <w:tr w:rsidR="00B35A40" w:rsidRPr="006A3061" w14:paraId="0ED4536A" w14:textId="77777777" w:rsidTr="00B34620">
        <w:trPr>
          <w:trHeight w:val="1277"/>
        </w:trPr>
        <w:tc>
          <w:tcPr>
            <w:tcW w:w="2179" w:type="dxa"/>
          </w:tcPr>
          <w:p w14:paraId="6454E8BC" w14:textId="343CA633" w:rsidR="00B35A40" w:rsidRDefault="00B35A40" w:rsidP="00B35A40">
            <w:pPr>
              <w:spacing w:after="0" w:line="240" w:lineRule="auto"/>
              <w:rPr>
                <w:b/>
                <w:i/>
                <w:spacing w:val="-3"/>
              </w:rPr>
            </w:pPr>
            <w:r w:rsidRPr="2ED75220">
              <w:rPr>
                <w:b/>
                <w:i/>
                <w:spacing w:val="-3"/>
              </w:rPr>
              <w:t xml:space="preserve">Bancroft </w:t>
            </w:r>
            <w:r w:rsidR="00D00CF1" w:rsidRPr="2ED75220">
              <w:rPr>
                <w:b/>
                <w:bCs/>
                <w:i/>
                <w:iCs/>
                <w:spacing w:val="-3"/>
              </w:rPr>
              <w:t>T</w:t>
            </w:r>
            <w:r w:rsidRPr="2ED75220" w:rsidDel="00D00CF1">
              <w:rPr>
                <w:b/>
                <w:bCs/>
                <w:i/>
                <w:iCs/>
                <w:spacing w:val="-3"/>
              </w:rPr>
              <w:t>errace</w:t>
            </w:r>
          </w:p>
        </w:tc>
        <w:tc>
          <w:tcPr>
            <w:tcW w:w="2218" w:type="dxa"/>
            <w:shd w:val="clear" w:color="auto" w:fill="FFFFFF" w:themeFill="background1"/>
          </w:tcPr>
          <w:p w14:paraId="28715E8C" w14:textId="54414630" w:rsidR="00B35A40" w:rsidRDefault="00B35A40" w:rsidP="00B35A40">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2044EA11" w14:textId="65541F23" w:rsidR="00B35A40" w:rsidRDefault="00895F08" w:rsidP="00B35A40">
            <w:pPr>
              <w:spacing w:after="0" w:line="240" w:lineRule="auto"/>
              <w:rPr>
                <w:i/>
                <w:spacing w:val="-3"/>
                <w:lang w:val="en-GB"/>
              </w:rPr>
            </w:pPr>
            <w:r w:rsidRPr="2ED75220">
              <w:rPr>
                <w:i/>
                <w:spacing w:val="-3"/>
                <w:lang w:val="en-GB"/>
              </w:rPr>
              <w:t xml:space="preserve">South side, commencing 165 </w:t>
            </w:r>
            <w:r w:rsidRPr="2ED75220">
              <w:rPr>
                <w:i/>
                <w:iCs/>
                <w:spacing w:val="-3"/>
                <w:lang w:val="en-GB"/>
              </w:rPr>
              <w:t>met</w:t>
            </w:r>
            <w:r w:rsidR="00296759" w:rsidRPr="2ED75220">
              <w:rPr>
                <w:i/>
                <w:iCs/>
                <w:spacing w:val="-3"/>
                <w:lang w:val="en-GB"/>
              </w:rPr>
              <w:t>re</w:t>
            </w:r>
            <w:r w:rsidRPr="2ED75220" w:rsidDel="00296759">
              <w:rPr>
                <w:i/>
                <w:iCs/>
                <w:spacing w:val="-3"/>
                <w:lang w:val="en-GB"/>
              </w:rPr>
              <w:t>s</w:t>
            </w:r>
            <w:r w:rsidRPr="2ED75220">
              <w:rPr>
                <w:i/>
                <w:spacing w:val="-3"/>
                <w:lang w:val="en-GB"/>
              </w:rPr>
              <w:t xml:space="preserve"> from its intersection with</w:t>
            </w:r>
            <w:r w:rsidRPr="2ED75220">
              <w:rPr>
                <w:i/>
                <w:lang w:val="en-GB"/>
              </w:rPr>
              <w:t xml:space="preserve"> Kenmore Street</w:t>
            </w:r>
            <w:r w:rsidRPr="00397B5A">
              <w:rPr>
                <w:i/>
                <w:iCs/>
              </w:rPr>
              <w:t xml:space="preserve"> (Grid coordinates x= 1,7</w:t>
            </w:r>
            <w:r>
              <w:rPr>
                <w:i/>
                <w:iCs/>
              </w:rPr>
              <w:t>53</w:t>
            </w:r>
            <w:r w:rsidRPr="00397B5A">
              <w:rPr>
                <w:i/>
                <w:iCs/>
              </w:rPr>
              <w:t>,</w:t>
            </w:r>
            <w:r>
              <w:rPr>
                <w:i/>
                <w:iCs/>
              </w:rPr>
              <w:t>060</w:t>
            </w:r>
            <w:r w:rsidRPr="00397B5A">
              <w:rPr>
                <w:i/>
                <w:iCs/>
              </w:rPr>
              <w:t>.</w:t>
            </w:r>
            <w:r>
              <w:rPr>
                <w:i/>
                <w:iCs/>
              </w:rPr>
              <w:t>85</w:t>
            </w:r>
            <w:r w:rsidRPr="00397B5A">
              <w:rPr>
                <w:i/>
                <w:iCs/>
              </w:rPr>
              <w:t>m, y=5,4</w:t>
            </w:r>
            <w:r>
              <w:rPr>
                <w:i/>
                <w:iCs/>
              </w:rPr>
              <w:t>34</w:t>
            </w:r>
            <w:r w:rsidRPr="00397B5A">
              <w:rPr>
                <w:i/>
                <w:iCs/>
              </w:rPr>
              <w:t>,</w:t>
            </w:r>
            <w:r>
              <w:rPr>
                <w:i/>
                <w:iCs/>
              </w:rPr>
              <w:t>669</w:t>
            </w:r>
            <w:r w:rsidRPr="00397B5A">
              <w:rPr>
                <w:i/>
                <w:iCs/>
              </w:rPr>
              <w:t>.</w:t>
            </w:r>
            <w:r>
              <w:rPr>
                <w:i/>
                <w:iCs/>
              </w:rPr>
              <w:t>10</w:t>
            </w:r>
            <w:r w:rsidRPr="00397B5A">
              <w:rPr>
                <w:i/>
                <w:iCs/>
              </w:rPr>
              <w:t>m</w:t>
            </w:r>
            <w:r w:rsidRPr="2ED75220">
              <w:rPr>
                <w:color w:val="000000" w:themeColor="text1"/>
                <w:sz w:val="27"/>
                <w:szCs w:val="27"/>
              </w:rPr>
              <w:t xml:space="preserve">) </w:t>
            </w:r>
            <w:r w:rsidRPr="2ED75220">
              <w:rPr>
                <w:i/>
                <w:lang w:val="en-GB"/>
              </w:rPr>
              <w:t xml:space="preserve">and extending in </w:t>
            </w:r>
            <w:proofErr w:type="gramStart"/>
            <w:r w:rsidRPr="2ED75220">
              <w:rPr>
                <w:i/>
                <w:lang w:val="en-GB"/>
              </w:rPr>
              <w:t>an</w:t>
            </w:r>
            <w:proofErr w:type="gramEnd"/>
            <w:r w:rsidRPr="2ED75220">
              <w:rPr>
                <w:i/>
                <w:lang w:val="en-GB"/>
              </w:rPr>
              <w:t xml:space="preserve"> southerly direction following the southern kerb line for 5 metres.</w:t>
            </w:r>
          </w:p>
        </w:tc>
      </w:tr>
      <w:tr w:rsidR="00B35A40" w:rsidRPr="006A3061" w14:paraId="754F927B" w14:textId="77777777" w:rsidTr="00B34620">
        <w:trPr>
          <w:trHeight w:val="1277"/>
        </w:trPr>
        <w:tc>
          <w:tcPr>
            <w:tcW w:w="2179" w:type="dxa"/>
          </w:tcPr>
          <w:p w14:paraId="0290B6B2" w14:textId="2B10D3B3" w:rsidR="00B35A40" w:rsidRDefault="00B35A40" w:rsidP="00B35A40">
            <w:pPr>
              <w:spacing w:after="0" w:line="240" w:lineRule="auto"/>
              <w:rPr>
                <w:b/>
                <w:i/>
                <w:spacing w:val="-3"/>
              </w:rPr>
            </w:pPr>
            <w:r w:rsidRPr="2ED75220">
              <w:rPr>
                <w:b/>
                <w:i/>
                <w:spacing w:val="-3"/>
              </w:rPr>
              <w:t xml:space="preserve">Bancroft </w:t>
            </w:r>
            <w:r w:rsidR="00D00CF1" w:rsidRPr="2ED75220">
              <w:rPr>
                <w:b/>
                <w:bCs/>
                <w:i/>
                <w:iCs/>
                <w:spacing w:val="-3"/>
              </w:rPr>
              <w:t>T</w:t>
            </w:r>
            <w:r w:rsidRPr="2ED75220" w:rsidDel="00D00CF1">
              <w:rPr>
                <w:b/>
                <w:bCs/>
                <w:i/>
                <w:iCs/>
                <w:spacing w:val="-3"/>
              </w:rPr>
              <w:t>errace</w:t>
            </w:r>
          </w:p>
        </w:tc>
        <w:tc>
          <w:tcPr>
            <w:tcW w:w="2218" w:type="dxa"/>
            <w:shd w:val="clear" w:color="auto" w:fill="FFFFFF" w:themeFill="background1"/>
          </w:tcPr>
          <w:p w14:paraId="04BD6C16" w14:textId="7DA1A271" w:rsidR="00B35A40" w:rsidRDefault="00B35A40" w:rsidP="00B35A40">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71E83BEB" w14:textId="147B2124" w:rsidR="00B35A40" w:rsidRDefault="00895F08" w:rsidP="00B35A40">
            <w:pPr>
              <w:spacing w:after="0" w:line="240" w:lineRule="auto"/>
              <w:rPr>
                <w:i/>
                <w:spacing w:val="-3"/>
                <w:lang w:val="en-GB"/>
              </w:rPr>
            </w:pPr>
            <w:r w:rsidRPr="2ED75220">
              <w:rPr>
                <w:i/>
                <w:spacing w:val="-3"/>
                <w:lang w:val="en-GB"/>
              </w:rPr>
              <w:t xml:space="preserve">South side, </w:t>
            </w:r>
            <w:r w:rsidRPr="2ED75220">
              <w:rPr>
                <w:i/>
                <w:lang w:val="en-GB"/>
              </w:rPr>
              <w:t xml:space="preserve">commencing </w:t>
            </w:r>
            <w:r w:rsidRPr="2ED75220">
              <w:rPr>
                <w:i/>
                <w:spacing w:val="-3"/>
                <w:lang w:val="en-GB"/>
              </w:rPr>
              <w:t>1</w:t>
            </w:r>
            <w:r w:rsidR="00C2346D" w:rsidRPr="2ED75220">
              <w:rPr>
                <w:i/>
                <w:spacing w:val="-3"/>
                <w:lang w:val="en-GB"/>
              </w:rPr>
              <w:t>87</w:t>
            </w:r>
            <w:r w:rsidRPr="2ED75220">
              <w:rPr>
                <w:i/>
                <w:spacing w:val="-3"/>
                <w:lang w:val="en-GB"/>
              </w:rPr>
              <w:t xml:space="preserve"> </w:t>
            </w:r>
            <w:r w:rsidRPr="2ED75220">
              <w:rPr>
                <w:i/>
                <w:iCs/>
                <w:spacing w:val="-3"/>
                <w:lang w:val="en-GB"/>
              </w:rPr>
              <w:t>met</w:t>
            </w:r>
            <w:r w:rsidR="00296759" w:rsidRPr="2ED75220">
              <w:rPr>
                <w:i/>
                <w:iCs/>
                <w:spacing w:val="-3"/>
                <w:lang w:val="en-GB"/>
              </w:rPr>
              <w:t>re</w:t>
            </w:r>
            <w:r w:rsidRPr="2ED75220" w:rsidDel="00296759">
              <w:rPr>
                <w:i/>
                <w:iCs/>
                <w:spacing w:val="-3"/>
                <w:lang w:val="en-GB"/>
              </w:rPr>
              <w:t>s</w:t>
            </w:r>
            <w:r w:rsidRPr="2ED75220">
              <w:rPr>
                <w:i/>
                <w:spacing w:val="-3"/>
                <w:lang w:val="en-GB"/>
              </w:rPr>
              <w:t xml:space="preserve"> from its intersection with</w:t>
            </w:r>
            <w:r w:rsidRPr="2ED75220">
              <w:rPr>
                <w:i/>
                <w:lang w:val="en-GB"/>
              </w:rPr>
              <w:t xml:space="preserve"> Kenmore Street</w:t>
            </w:r>
            <w:r w:rsidRPr="00397B5A">
              <w:rPr>
                <w:i/>
                <w:iCs/>
              </w:rPr>
              <w:t xml:space="preserve"> (Grid coordinates x= 1,7</w:t>
            </w:r>
            <w:r>
              <w:rPr>
                <w:i/>
                <w:iCs/>
              </w:rPr>
              <w:t>53</w:t>
            </w:r>
            <w:r w:rsidRPr="00397B5A">
              <w:rPr>
                <w:i/>
                <w:iCs/>
              </w:rPr>
              <w:t>,</w:t>
            </w:r>
            <w:r>
              <w:rPr>
                <w:i/>
                <w:iCs/>
              </w:rPr>
              <w:t>060</w:t>
            </w:r>
            <w:r w:rsidRPr="00397B5A">
              <w:rPr>
                <w:i/>
                <w:iCs/>
              </w:rPr>
              <w:t>.</w:t>
            </w:r>
            <w:r>
              <w:rPr>
                <w:i/>
                <w:iCs/>
              </w:rPr>
              <w:t>85</w:t>
            </w:r>
            <w:r w:rsidRPr="00397B5A">
              <w:rPr>
                <w:i/>
                <w:iCs/>
              </w:rPr>
              <w:t>m, y=5,4</w:t>
            </w:r>
            <w:r>
              <w:rPr>
                <w:i/>
                <w:iCs/>
              </w:rPr>
              <w:t>34</w:t>
            </w:r>
            <w:r w:rsidRPr="00397B5A">
              <w:rPr>
                <w:i/>
                <w:iCs/>
              </w:rPr>
              <w:t>,</w:t>
            </w:r>
            <w:r>
              <w:rPr>
                <w:i/>
                <w:iCs/>
              </w:rPr>
              <w:t>669</w:t>
            </w:r>
            <w:r w:rsidRPr="00397B5A">
              <w:rPr>
                <w:i/>
                <w:iCs/>
              </w:rPr>
              <w:t>.</w:t>
            </w:r>
            <w:r>
              <w:rPr>
                <w:i/>
                <w:iCs/>
              </w:rPr>
              <w:t>10</w:t>
            </w:r>
            <w:r w:rsidRPr="00397B5A">
              <w:rPr>
                <w:i/>
                <w:iCs/>
              </w:rPr>
              <w:t>m</w:t>
            </w:r>
            <w:r w:rsidRPr="2ED75220">
              <w:rPr>
                <w:color w:val="000000" w:themeColor="text1"/>
                <w:sz w:val="27"/>
                <w:szCs w:val="27"/>
              </w:rPr>
              <w:t xml:space="preserve">) </w:t>
            </w:r>
            <w:r w:rsidRPr="2ED75220">
              <w:rPr>
                <w:i/>
                <w:lang w:val="en-GB"/>
              </w:rPr>
              <w:t xml:space="preserve">and extending in </w:t>
            </w:r>
            <w:proofErr w:type="gramStart"/>
            <w:r w:rsidRPr="2ED75220">
              <w:rPr>
                <w:i/>
                <w:lang w:val="en-GB"/>
              </w:rPr>
              <w:t>an</w:t>
            </w:r>
            <w:proofErr w:type="gramEnd"/>
            <w:r w:rsidRPr="2ED75220">
              <w:rPr>
                <w:i/>
                <w:lang w:val="en-GB"/>
              </w:rPr>
              <w:t xml:space="preserve"> southerly direction following the southern kerb line for </w:t>
            </w:r>
            <w:r w:rsidR="00C2346D" w:rsidRPr="2ED75220">
              <w:rPr>
                <w:i/>
                <w:lang w:val="en-GB"/>
              </w:rPr>
              <w:t>13</w:t>
            </w:r>
            <w:r w:rsidRPr="2ED75220">
              <w:rPr>
                <w:i/>
                <w:lang w:val="en-GB"/>
              </w:rPr>
              <w:t xml:space="preserve"> metres.</w:t>
            </w:r>
          </w:p>
        </w:tc>
      </w:tr>
      <w:tr w:rsidR="006518B8" w:rsidRPr="006A3061" w14:paraId="491D7F7A" w14:textId="77777777" w:rsidTr="00B34620">
        <w:trPr>
          <w:trHeight w:val="1277"/>
        </w:trPr>
        <w:tc>
          <w:tcPr>
            <w:tcW w:w="2179" w:type="dxa"/>
          </w:tcPr>
          <w:p w14:paraId="6368E79F" w14:textId="554183ED" w:rsidR="006518B8" w:rsidRDefault="006518B8" w:rsidP="006518B8">
            <w:pPr>
              <w:spacing w:after="0" w:line="240" w:lineRule="auto"/>
              <w:rPr>
                <w:b/>
                <w:i/>
                <w:spacing w:val="-3"/>
              </w:rPr>
            </w:pPr>
            <w:r w:rsidRPr="2ED75220">
              <w:rPr>
                <w:b/>
                <w:i/>
                <w:spacing w:val="-3"/>
              </w:rPr>
              <w:lastRenderedPageBreak/>
              <w:t xml:space="preserve">Bancroft </w:t>
            </w:r>
            <w:r w:rsidR="00D00CF1" w:rsidRPr="2ED75220">
              <w:rPr>
                <w:b/>
                <w:bCs/>
                <w:i/>
                <w:iCs/>
                <w:spacing w:val="-3"/>
              </w:rPr>
              <w:t>T</w:t>
            </w:r>
            <w:r w:rsidRPr="2ED75220" w:rsidDel="00D00CF1">
              <w:rPr>
                <w:b/>
                <w:bCs/>
                <w:i/>
                <w:iCs/>
                <w:spacing w:val="-3"/>
              </w:rPr>
              <w:t>errace</w:t>
            </w:r>
          </w:p>
        </w:tc>
        <w:tc>
          <w:tcPr>
            <w:tcW w:w="2218" w:type="dxa"/>
            <w:shd w:val="clear" w:color="auto" w:fill="FFFFFF" w:themeFill="background1"/>
          </w:tcPr>
          <w:p w14:paraId="4A8A9E4C" w14:textId="20088BD2" w:rsidR="006518B8" w:rsidRDefault="006518B8" w:rsidP="006518B8">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42E793CA" w14:textId="2A6FBE4A" w:rsidR="006518B8" w:rsidRDefault="00A73629" w:rsidP="006518B8">
            <w:pPr>
              <w:spacing w:after="0" w:line="240" w:lineRule="auto"/>
              <w:rPr>
                <w:i/>
                <w:spacing w:val="-3"/>
                <w:lang w:val="en-GB"/>
              </w:rPr>
            </w:pPr>
            <w:r w:rsidRPr="2ED75220">
              <w:rPr>
                <w:i/>
                <w:spacing w:val="-3"/>
                <w:lang w:val="en-GB"/>
              </w:rPr>
              <w:t xml:space="preserve">South side, commencing 221 </w:t>
            </w:r>
            <w:r w:rsidRPr="2ED75220">
              <w:rPr>
                <w:i/>
                <w:iCs/>
                <w:spacing w:val="-3"/>
                <w:lang w:val="en-GB"/>
              </w:rPr>
              <w:t>met</w:t>
            </w:r>
            <w:r w:rsidR="00296759" w:rsidRPr="2ED75220">
              <w:rPr>
                <w:i/>
                <w:iCs/>
                <w:spacing w:val="-3"/>
                <w:lang w:val="en-GB"/>
              </w:rPr>
              <w:t>re</w:t>
            </w:r>
            <w:r w:rsidRPr="2ED75220" w:rsidDel="00296759">
              <w:rPr>
                <w:i/>
                <w:iCs/>
                <w:spacing w:val="-3"/>
                <w:lang w:val="en-GB"/>
              </w:rPr>
              <w:t>s</w:t>
            </w:r>
            <w:r w:rsidRPr="2ED75220">
              <w:rPr>
                <w:i/>
                <w:spacing w:val="-3"/>
                <w:lang w:val="en-GB"/>
              </w:rPr>
              <w:t xml:space="preserve"> from its intersection with</w:t>
            </w:r>
            <w:r w:rsidRPr="2ED75220">
              <w:rPr>
                <w:i/>
                <w:lang w:val="en-GB"/>
              </w:rPr>
              <w:t xml:space="preserve"> Kenmore Street</w:t>
            </w:r>
            <w:r w:rsidRPr="00397B5A">
              <w:rPr>
                <w:i/>
                <w:iCs/>
              </w:rPr>
              <w:t xml:space="preserve"> (Grid coordinates x= 1,7</w:t>
            </w:r>
            <w:r>
              <w:rPr>
                <w:i/>
                <w:iCs/>
              </w:rPr>
              <w:t>53</w:t>
            </w:r>
            <w:r w:rsidRPr="00397B5A">
              <w:rPr>
                <w:i/>
                <w:iCs/>
              </w:rPr>
              <w:t>,</w:t>
            </w:r>
            <w:r>
              <w:rPr>
                <w:i/>
                <w:iCs/>
              </w:rPr>
              <w:t>060</w:t>
            </w:r>
            <w:r w:rsidRPr="00397B5A">
              <w:rPr>
                <w:i/>
                <w:iCs/>
              </w:rPr>
              <w:t>.</w:t>
            </w:r>
            <w:r>
              <w:rPr>
                <w:i/>
                <w:iCs/>
              </w:rPr>
              <w:t>85</w:t>
            </w:r>
            <w:r w:rsidRPr="00397B5A">
              <w:rPr>
                <w:i/>
                <w:iCs/>
              </w:rPr>
              <w:t>m, y=5,4</w:t>
            </w:r>
            <w:r>
              <w:rPr>
                <w:i/>
                <w:iCs/>
              </w:rPr>
              <w:t>34</w:t>
            </w:r>
            <w:r w:rsidRPr="00397B5A">
              <w:rPr>
                <w:i/>
                <w:iCs/>
              </w:rPr>
              <w:t>,</w:t>
            </w:r>
            <w:r>
              <w:rPr>
                <w:i/>
                <w:iCs/>
              </w:rPr>
              <w:t>669</w:t>
            </w:r>
            <w:r w:rsidRPr="00397B5A">
              <w:rPr>
                <w:i/>
                <w:iCs/>
              </w:rPr>
              <w:t>.</w:t>
            </w:r>
            <w:r>
              <w:rPr>
                <w:i/>
                <w:iCs/>
              </w:rPr>
              <w:t>10</w:t>
            </w:r>
            <w:r w:rsidRPr="00397B5A">
              <w:rPr>
                <w:i/>
                <w:iCs/>
              </w:rPr>
              <w:t>m</w:t>
            </w:r>
            <w:r w:rsidRPr="2ED75220">
              <w:rPr>
                <w:color w:val="000000" w:themeColor="text1"/>
                <w:sz w:val="27"/>
                <w:szCs w:val="27"/>
              </w:rPr>
              <w:t xml:space="preserve">) </w:t>
            </w:r>
            <w:r w:rsidRPr="2ED75220">
              <w:rPr>
                <w:i/>
                <w:lang w:val="en-GB"/>
              </w:rPr>
              <w:t xml:space="preserve">and extending in </w:t>
            </w:r>
            <w:proofErr w:type="gramStart"/>
            <w:r w:rsidRPr="2ED75220">
              <w:rPr>
                <w:i/>
                <w:lang w:val="en-GB"/>
              </w:rPr>
              <w:t>an</w:t>
            </w:r>
            <w:proofErr w:type="gramEnd"/>
            <w:r w:rsidRPr="2ED75220">
              <w:rPr>
                <w:i/>
                <w:lang w:val="en-GB"/>
              </w:rPr>
              <w:t xml:space="preserve"> southerly direction following the southern kerb line for 5 metres.</w:t>
            </w:r>
          </w:p>
        </w:tc>
      </w:tr>
      <w:tr w:rsidR="00B35A40" w:rsidRPr="006A3061" w14:paraId="0560FBEB" w14:textId="77777777" w:rsidTr="00B34620">
        <w:trPr>
          <w:trHeight w:val="1277"/>
        </w:trPr>
        <w:tc>
          <w:tcPr>
            <w:tcW w:w="2179" w:type="dxa"/>
          </w:tcPr>
          <w:p w14:paraId="08B36DCD" w14:textId="5E7A2552" w:rsidR="00B35A40" w:rsidRDefault="00B35A40" w:rsidP="00B35A40">
            <w:pPr>
              <w:spacing w:after="0" w:line="240" w:lineRule="auto"/>
              <w:rPr>
                <w:b/>
                <w:i/>
                <w:spacing w:val="-3"/>
              </w:rPr>
            </w:pPr>
            <w:r w:rsidRPr="2ED75220">
              <w:rPr>
                <w:b/>
                <w:i/>
                <w:spacing w:val="-3"/>
              </w:rPr>
              <w:t xml:space="preserve">Bancroft </w:t>
            </w:r>
            <w:r w:rsidR="00D00CF1" w:rsidRPr="2ED75220">
              <w:rPr>
                <w:b/>
                <w:bCs/>
                <w:i/>
                <w:iCs/>
                <w:spacing w:val="-3"/>
              </w:rPr>
              <w:t>T</w:t>
            </w:r>
            <w:r w:rsidRPr="2ED75220" w:rsidDel="00D00CF1">
              <w:rPr>
                <w:b/>
                <w:bCs/>
                <w:i/>
                <w:iCs/>
                <w:spacing w:val="-3"/>
              </w:rPr>
              <w:t>errace</w:t>
            </w:r>
          </w:p>
        </w:tc>
        <w:tc>
          <w:tcPr>
            <w:tcW w:w="2218" w:type="dxa"/>
            <w:shd w:val="clear" w:color="auto" w:fill="FFFFFF" w:themeFill="background1"/>
          </w:tcPr>
          <w:p w14:paraId="6688015A" w14:textId="3ED57EA2" w:rsidR="00B35A40" w:rsidRDefault="00B35A40" w:rsidP="00B35A40">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0AA8B629" w14:textId="03516831" w:rsidR="00B35A40" w:rsidRDefault="00A73629" w:rsidP="00B35A40">
            <w:pPr>
              <w:spacing w:after="0" w:line="240" w:lineRule="auto"/>
              <w:rPr>
                <w:i/>
                <w:spacing w:val="-3"/>
                <w:lang w:val="en-GB"/>
              </w:rPr>
            </w:pPr>
            <w:r w:rsidRPr="2ED75220">
              <w:rPr>
                <w:i/>
                <w:spacing w:val="-3"/>
                <w:lang w:val="en-GB"/>
              </w:rPr>
              <w:t xml:space="preserve">South side, commencing 234 </w:t>
            </w:r>
            <w:r w:rsidRPr="2ED75220">
              <w:rPr>
                <w:i/>
                <w:iCs/>
                <w:spacing w:val="-3"/>
                <w:lang w:val="en-GB"/>
              </w:rPr>
              <w:t>met</w:t>
            </w:r>
            <w:r w:rsidR="00296759" w:rsidRPr="2ED75220">
              <w:rPr>
                <w:i/>
                <w:iCs/>
                <w:spacing w:val="-3"/>
                <w:lang w:val="en-GB"/>
              </w:rPr>
              <w:t>re</w:t>
            </w:r>
            <w:r w:rsidRPr="2ED75220" w:rsidDel="00296759">
              <w:rPr>
                <w:i/>
                <w:iCs/>
                <w:spacing w:val="-3"/>
                <w:lang w:val="en-GB"/>
              </w:rPr>
              <w:t>s</w:t>
            </w:r>
            <w:r w:rsidRPr="2ED75220">
              <w:rPr>
                <w:i/>
                <w:spacing w:val="-3"/>
                <w:lang w:val="en-GB"/>
              </w:rPr>
              <w:t xml:space="preserve"> from its intersection with</w:t>
            </w:r>
            <w:r w:rsidRPr="2ED75220">
              <w:rPr>
                <w:i/>
                <w:lang w:val="en-GB"/>
              </w:rPr>
              <w:t xml:space="preserve"> Kenmore Street</w:t>
            </w:r>
            <w:r w:rsidRPr="00397B5A">
              <w:rPr>
                <w:i/>
                <w:iCs/>
              </w:rPr>
              <w:t xml:space="preserve"> (Grid coordinates x= 1,7</w:t>
            </w:r>
            <w:r>
              <w:rPr>
                <w:i/>
                <w:iCs/>
              </w:rPr>
              <w:t>53</w:t>
            </w:r>
            <w:r w:rsidRPr="00397B5A">
              <w:rPr>
                <w:i/>
                <w:iCs/>
              </w:rPr>
              <w:t>,</w:t>
            </w:r>
            <w:r>
              <w:rPr>
                <w:i/>
                <w:iCs/>
              </w:rPr>
              <w:t>060</w:t>
            </w:r>
            <w:r w:rsidRPr="00397B5A">
              <w:rPr>
                <w:i/>
                <w:iCs/>
              </w:rPr>
              <w:t>.</w:t>
            </w:r>
            <w:r>
              <w:rPr>
                <w:i/>
                <w:iCs/>
              </w:rPr>
              <w:t>85</w:t>
            </w:r>
            <w:r w:rsidRPr="00397B5A">
              <w:rPr>
                <w:i/>
                <w:iCs/>
              </w:rPr>
              <w:t>m, y=5,4</w:t>
            </w:r>
            <w:r>
              <w:rPr>
                <w:i/>
                <w:iCs/>
              </w:rPr>
              <w:t>34</w:t>
            </w:r>
            <w:r w:rsidRPr="00397B5A">
              <w:rPr>
                <w:i/>
                <w:iCs/>
              </w:rPr>
              <w:t>,</w:t>
            </w:r>
            <w:r>
              <w:rPr>
                <w:i/>
                <w:iCs/>
              </w:rPr>
              <w:t>669</w:t>
            </w:r>
            <w:r w:rsidRPr="00397B5A">
              <w:rPr>
                <w:i/>
                <w:iCs/>
              </w:rPr>
              <w:t>.</w:t>
            </w:r>
            <w:r>
              <w:rPr>
                <w:i/>
                <w:iCs/>
              </w:rPr>
              <w:t>10</w:t>
            </w:r>
            <w:r w:rsidRPr="00397B5A">
              <w:rPr>
                <w:i/>
                <w:iCs/>
              </w:rPr>
              <w:t>m</w:t>
            </w:r>
            <w:r w:rsidRPr="2ED75220">
              <w:rPr>
                <w:color w:val="000000" w:themeColor="text1"/>
                <w:sz w:val="27"/>
                <w:szCs w:val="27"/>
              </w:rPr>
              <w:t xml:space="preserve">) </w:t>
            </w:r>
            <w:r w:rsidRPr="2ED75220">
              <w:rPr>
                <w:i/>
                <w:lang w:val="en-GB"/>
              </w:rPr>
              <w:t xml:space="preserve">and extending in </w:t>
            </w:r>
            <w:proofErr w:type="gramStart"/>
            <w:r w:rsidRPr="2ED75220">
              <w:rPr>
                <w:i/>
                <w:lang w:val="en-GB"/>
              </w:rPr>
              <w:t>an</w:t>
            </w:r>
            <w:proofErr w:type="gramEnd"/>
            <w:r w:rsidRPr="2ED75220">
              <w:rPr>
                <w:i/>
                <w:lang w:val="en-GB"/>
              </w:rPr>
              <w:t xml:space="preserve"> southerly direction following the southern kerb line for 9 metres.</w:t>
            </w:r>
          </w:p>
        </w:tc>
      </w:tr>
      <w:tr w:rsidR="00895F08" w:rsidRPr="006A3061" w14:paraId="709772C4" w14:textId="77777777" w:rsidTr="00B34620">
        <w:trPr>
          <w:trHeight w:val="1277"/>
        </w:trPr>
        <w:tc>
          <w:tcPr>
            <w:tcW w:w="2179" w:type="dxa"/>
          </w:tcPr>
          <w:p w14:paraId="19B14B5C" w14:textId="4DC9FA3F" w:rsidR="00895F08" w:rsidRDefault="00895F08" w:rsidP="00895F08">
            <w:pPr>
              <w:spacing w:after="0" w:line="240" w:lineRule="auto"/>
              <w:rPr>
                <w:b/>
                <w:i/>
                <w:spacing w:val="-3"/>
              </w:rPr>
            </w:pPr>
            <w:r w:rsidRPr="2ED75220">
              <w:rPr>
                <w:b/>
                <w:i/>
                <w:spacing w:val="-3"/>
              </w:rPr>
              <w:t xml:space="preserve">Bancroft </w:t>
            </w:r>
            <w:r w:rsidR="00DE6482" w:rsidRPr="2ED75220">
              <w:rPr>
                <w:b/>
                <w:bCs/>
                <w:i/>
                <w:iCs/>
                <w:spacing w:val="-3"/>
              </w:rPr>
              <w:t>T</w:t>
            </w:r>
            <w:r w:rsidRPr="2ED75220" w:rsidDel="00DE6482">
              <w:rPr>
                <w:b/>
                <w:bCs/>
                <w:i/>
                <w:iCs/>
                <w:spacing w:val="-3"/>
              </w:rPr>
              <w:t>errace</w:t>
            </w:r>
          </w:p>
        </w:tc>
        <w:tc>
          <w:tcPr>
            <w:tcW w:w="2218" w:type="dxa"/>
            <w:shd w:val="clear" w:color="auto" w:fill="FFFFFF" w:themeFill="background1"/>
          </w:tcPr>
          <w:p w14:paraId="41A4B634" w14:textId="2F6D28D9" w:rsidR="00895F08" w:rsidRDefault="00895F08" w:rsidP="00895F08">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66EEC20E" w14:textId="565DDAE6" w:rsidR="00895F08" w:rsidRDefault="005B5675" w:rsidP="00895F08">
            <w:pPr>
              <w:spacing w:after="0" w:line="240" w:lineRule="auto"/>
              <w:rPr>
                <w:i/>
                <w:spacing w:val="-3"/>
                <w:lang w:val="en-GB"/>
              </w:rPr>
            </w:pPr>
            <w:r w:rsidRPr="2ED75220">
              <w:rPr>
                <w:i/>
                <w:spacing w:val="-3"/>
                <w:lang w:val="en-GB"/>
              </w:rPr>
              <w:t xml:space="preserve">South side, commencing 249 </w:t>
            </w:r>
            <w:r w:rsidRPr="2ED75220">
              <w:rPr>
                <w:i/>
                <w:iCs/>
                <w:spacing w:val="-3"/>
                <w:lang w:val="en-GB"/>
              </w:rPr>
              <w:t>met</w:t>
            </w:r>
            <w:r w:rsidR="00296759" w:rsidRPr="2ED75220">
              <w:rPr>
                <w:i/>
                <w:iCs/>
                <w:spacing w:val="-3"/>
                <w:lang w:val="en-GB"/>
              </w:rPr>
              <w:t>re</w:t>
            </w:r>
            <w:r w:rsidRPr="2ED75220" w:rsidDel="00296759">
              <w:rPr>
                <w:i/>
                <w:iCs/>
                <w:spacing w:val="-3"/>
                <w:lang w:val="en-GB"/>
              </w:rPr>
              <w:t>s</w:t>
            </w:r>
            <w:r w:rsidRPr="2ED75220">
              <w:rPr>
                <w:i/>
                <w:spacing w:val="-3"/>
                <w:lang w:val="en-GB"/>
              </w:rPr>
              <w:t xml:space="preserve"> from its intersection with</w:t>
            </w:r>
            <w:r w:rsidRPr="2ED75220">
              <w:rPr>
                <w:i/>
                <w:lang w:val="en-GB"/>
              </w:rPr>
              <w:t xml:space="preserve"> Kenmore Street</w:t>
            </w:r>
            <w:r w:rsidRPr="00397B5A">
              <w:rPr>
                <w:i/>
                <w:iCs/>
              </w:rPr>
              <w:t xml:space="preserve"> (Grid coordinates x= 1,7</w:t>
            </w:r>
            <w:r>
              <w:rPr>
                <w:i/>
                <w:iCs/>
              </w:rPr>
              <w:t>53</w:t>
            </w:r>
            <w:r w:rsidRPr="00397B5A">
              <w:rPr>
                <w:i/>
                <w:iCs/>
              </w:rPr>
              <w:t>,</w:t>
            </w:r>
            <w:r>
              <w:rPr>
                <w:i/>
                <w:iCs/>
              </w:rPr>
              <w:t>060</w:t>
            </w:r>
            <w:r w:rsidRPr="00397B5A">
              <w:rPr>
                <w:i/>
                <w:iCs/>
              </w:rPr>
              <w:t>.</w:t>
            </w:r>
            <w:r>
              <w:rPr>
                <w:i/>
                <w:iCs/>
              </w:rPr>
              <w:t>85</w:t>
            </w:r>
            <w:r w:rsidRPr="00397B5A">
              <w:rPr>
                <w:i/>
                <w:iCs/>
              </w:rPr>
              <w:t>m, y=5,4</w:t>
            </w:r>
            <w:r>
              <w:rPr>
                <w:i/>
                <w:iCs/>
              </w:rPr>
              <w:t>34</w:t>
            </w:r>
            <w:r w:rsidRPr="00397B5A">
              <w:rPr>
                <w:i/>
                <w:iCs/>
              </w:rPr>
              <w:t>,</w:t>
            </w:r>
            <w:r>
              <w:rPr>
                <w:i/>
                <w:iCs/>
              </w:rPr>
              <w:t>669</w:t>
            </w:r>
            <w:r w:rsidRPr="00397B5A">
              <w:rPr>
                <w:i/>
                <w:iCs/>
              </w:rPr>
              <w:t>.</w:t>
            </w:r>
            <w:r>
              <w:rPr>
                <w:i/>
                <w:iCs/>
              </w:rPr>
              <w:t>10</w:t>
            </w:r>
            <w:r w:rsidRPr="00397B5A">
              <w:rPr>
                <w:i/>
                <w:iCs/>
              </w:rPr>
              <w:t>m</w:t>
            </w:r>
            <w:r w:rsidRPr="2ED75220">
              <w:rPr>
                <w:color w:val="000000" w:themeColor="text1"/>
                <w:sz w:val="27"/>
                <w:szCs w:val="27"/>
              </w:rPr>
              <w:t xml:space="preserve">) </w:t>
            </w:r>
            <w:r w:rsidRPr="2ED75220">
              <w:rPr>
                <w:i/>
                <w:lang w:val="en-GB"/>
              </w:rPr>
              <w:t xml:space="preserve">and extending in </w:t>
            </w:r>
            <w:proofErr w:type="gramStart"/>
            <w:r w:rsidRPr="2ED75220">
              <w:rPr>
                <w:i/>
                <w:lang w:val="en-GB"/>
              </w:rPr>
              <w:t>an</w:t>
            </w:r>
            <w:proofErr w:type="gramEnd"/>
            <w:r w:rsidRPr="2ED75220">
              <w:rPr>
                <w:i/>
                <w:lang w:val="en-GB"/>
              </w:rPr>
              <w:t xml:space="preserve"> southerly direction following the southern kerb line for 5 metres.</w:t>
            </w:r>
          </w:p>
        </w:tc>
      </w:tr>
      <w:tr w:rsidR="00895F08" w:rsidRPr="006A3061" w14:paraId="49EC15D7" w14:textId="77777777" w:rsidTr="00B34620">
        <w:trPr>
          <w:trHeight w:val="1277"/>
        </w:trPr>
        <w:tc>
          <w:tcPr>
            <w:tcW w:w="2179" w:type="dxa"/>
          </w:tcPr>
          <w:p w14:paraId="7D1AC7AE" w14:textId="1095E72D" w:rsidR="00895F08" w:rsidRDefault="00895F08" w:rsidP="00895F08">
            <w:pPr>
              <w:spacing w:after="0" w:line="240" w:lineRule="auto"/>
              <w:rPr>
                <w:b/>
                <w:i/>
                <w:spacing w:val="-3"/>
              </w:rPr>
            </w:pPr>
            <w:r w:rsidRPr="2ED75220">
              <w:rPr>
                <w:b/>
                <w:i/>
                <w:spacing w:val="-3"/>
              </w:rPr>
              <w:t xml:space="preserve">Bancroft </w:t>
            </w:r>
            <w:r w:rsidR="00DE6482" w:rsidRPr="2ED75220">
              <w:rPr>
                <w:b/>
                <w:bCs/>
                <w:i/>
                <w:iCs/>
                <w:spacing w:val="-3"/>
              </w:rPr>
              <w:t>T</w:t>
            </w:r>
            <w:r w:rsidRPr="2ED75220" w:rsidDel="00DE6482">
              <w:rPr>
                <w:b/>
                <w:bCs/>
                <w:i/>
                <w:iCs/>
                <w:spacing w:val="-3"/>
              </w:rPr>
              <w:t>errace</w:t>
            </w:r>
          </w:p>
        </w:tc>
        <w:tc>
          <w:tcPr>
            <w:tcW w:w="2218" w:type="dxa"/>
            <w:shd w:val="clear" w:color="auto" w:fill="FFFFFF" w:themeFill="background1"/>
          </w:tcPr>
          <w:p w14:paraId="076B4F6E" w14:textId="5FE3BC66" w:rsidR="00895F08" w:rsidRDefault="00895F08" w:rsidP="00895F08">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3AD2F41F" w14:textId="0A2139CA" w:rsidR="00895F08" w:rsidRDefault="00FA59C6" w:rsidP="00895F08">
            <w:pPr>
              <w:spacing w:after="0" w:line="240" w:lineRule="auto"/>
              <w:rPr>
                <w:i/>
                <w:spacing w:val="-3"/>
                <w:lang w:val="en-GB"/>
              </w:rPr>
            </w:pPr>
            <w:r w:rsidRPr="2ED75220">
              <w:rPr>
                <w:i/>
                <w:spacing w:val="-3"/>
                <w:lang w:val="en-GB"/>
              </w:rPr>
              <w:t xml:space="preserve">South side, commencing 270 </w:t>
            </w:r>
            <w:r w:rsidRPr="2ED75220">
              <w:rPr>
                <w:i/>
                <w:iCs/>
                <w:spacing w:val="-3"/>
                <w:lang w:val="en-GB"/>
              </w:rPr>
              <w:t>met</w:t>
            </w:r>
            <w:r w:rsidR="00296759" w:rsidRPr="2ED75220">
              <w:rPr>
                <w:i/>
                <w:iCs/>
                <w:spacing w:val="-3"/>
                <w:lang w:val="en-GB"/>
              </w:rPr>
              <w:t>re</w:t>
            </w:r>
            <w:r w:rsidRPr="2ED75220" w:rsidDel="00296759">
              <w:rPr>
                <w:i/>
                <w:iCs/>
                <w:spacing w:val="-3"/>
                <w:lang w:val="en-GB"/>
              </w:rPr>
              <w:t>s</w:t>
            </w:r>
            <w:r w:rsidRPr="2ED75220">
              <w:rPr>
                <w:i/>
                <w:spacing w:val="-3"/>
                <w:lang w:val="en-GB"/>
              </w:rPr>
              <w:t xml:space="preserve"> from its intersection with</w:t>
            </w:r>
            <w:r w:rsidRPr="2ED75220">
              <w:rPr>
                <w:i/>
                <w:lang w:val="en-GB"/>
              </w:rPr>
              <w:t xml:space="preserve"> Kenmore Street</w:t>
            </w:r>
            <w:r w:rsidRPr="00397B5A">
              <w:rPr>
                <w:i/>
                <w:iCs/>
              </w:rPr>
              <w:t xml:space="preserve"> (Grid coordinates x= 1,7</w:t>
            </w:r>
            <w:r>
              <w:rPr>
                <w:i/>
                <w:iCs/>
              </w:rPr>
              <w:t>53</w:t>
            </w:r>
            <w:r w:rsidRPr="00397B5A">
              <w:rPr>
                <w:i/>
                <w:iCs/>
              </w:rPr>
              <w:t>,</w:t>
            </w:r>
            <w:r>
              <w:rPr>
                <w:i/>
                <w:iCs/>
              </w:rPr>
              <w:t>060</w:t>
            </w:r>
            <w:r w:rsidRPr="00397B5A">
              <w:rPr>
                <w:i/>
                <w:iCs/>
              </w:rPr>
              <w:t>.</w:t>
            </w:r>
            <w:r>
              <w:rPr>
                <w:i/>
                <w:iCs/>
              </w:rPr>
              <w:t>85</w:t>
            </w:r>
            <w:r w:rsidRPr="00397B5A">
              <w:rPr>
                <w:i/>
                <w:iCs/>
              </w:rPr>
              <w:t>m, y=5,4</w:t>
            </w:r>
            <w:r>
              <w:rPr>
                <w:i/>
                <w:iCs/>
              </w:rPr>
              <w:t>34</w:t>
            </w:r>
            <w:r w:rsidRPr="00397B5A">
              <w:rPr>
                <w:i/>
                <w:iCs/>
              </w:rPr>
              <w:t>,</w:t>
            </w:r>
            <w:r>
              <w:rPr>
                <w:i/>
                <w:iCs/>
              </w:rPr>
              <w:t>669</w:t>
            </w:r>
            <w:r w:rsidRPr="00397B5A">
              <w:rPr>
                <w:i/>
                <w:iCs/>
              </w:rPr>
              <w:t>.</w:t>
            </w:r>
            <w:r>
              <w:rPr>
                <w:i/>
                <w:iCs/>
              </w:rPr>
              <w:t>10</w:t>
            </w:r>
            <w:r w:rsidRPr="00397B5A">
              <w:rPr>
                <w:i/>
                <w:iCs/>
              </w:rPr>
              <w:t>m</w:t>
            </w:r>
            <w:r w:rsidRPr="2ED75220">
              <w:rPr>
                <w:color w:val="000000" w:themeColor="text1"/>
                <w:sz w:val="27"/>
                <w:szCs w:val="27"/>
              </w:rPr>
              <w:t xml:space="preserve">) </w:t>
            </w:r>
            <w:r w:rsidRPr="2ED75220">
              <w:rPr>
                <w:i/>
                <w:lang w:val="en-GB"/>
              </w:rPr>
              <w:t xml:space="preserve">and extending in </w:t>
            </w:r>
            <w:proofErr w:type="gramStart"/>
            <w:r w:rsidRPr="2ED75220">
              <w:rPr>
                <w:i/>
                <w:lang w:val="en-GB"/>
              </w:rPr>
              <w:t>an</w:t>
            </w:r>
            <w:proofErr w:type="gramEnd"/>
            <w:r w:rsidRPr="2ED75220">
              <w:rPr>
                <w:i/>
                <w:lang w:val="en-GB"/>
              </w:rPr>
              <w:t xml:space="preserve"> southerly direction following the southern kerb line for 17 metres.</w:t>
            </w:r>
          </w:p>
        </w:tc>
      </w:tr>
    </w:tbl>
    <w:p w14:paraId="5842C409" w14:textId="2798E361" w:rsidR="002B0B53" w:rsidRDefault="002B0B53" w:rsidP="006E038A">
      <w:pPr>
        <w:tabs>
          <w:tab w:val="left" w:pos="2218"/>
        </w:tabs>
        <w:spacing w:after="0" w:line="240" w:lineRule="auto"/>
      </w:pPr>
    </w:p>
    <w:p w14:paraId="2F57C686" w14:textId="77777777" w:rsidR="00662270" w:rsidRDefault="00662270" w:rsidP="006E038A">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6E038A">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4ADF4D09" w:rsidR="00D560ED" w:rsidRPr="006A3061" w:rsidRDefault="00394419" w:rsidP="006E038A">
            <w:pPr>
              <w:suppressAutoHyphens/>
              <w:spacing w:after="0" w:line="240" w:lineRule="auto"/>
              <w:rPr>
                <w:rFonts w:cstheme="minorHAnsi"/>
                <w:spacing w:val="-3"/>
                <w:lang w:val="en-AU"/>
              </w:rPr>
            </w:pPr>
            <w:r>
              <w:rPr>
                <w:rFonts w:cstheme="minorHAnsi"/>
              </w:rPr>
              <w:t>Tommy Wilson</w:t>
            </w:r>
          </w:p>
        </w:tc>
        <w:tc>
          <w:tcPr>
            <w:tcW w:w="3401" w:type="dxa"/>
          </w:tcPr>
          <w:p w14:paraId="3C421D47" w14:textId="362DEADC" w:rsidR="00D560ED" w:rsidRPr="006A3061" w:rsidRDefault="00D560ED" w:rsidP="006E038A">
            <w:pPr>
              <w:spacing w:after="0" w:line="240" w:lineRule="auto"/>
              <w:rPr>
                <w:rFonts w:cstheme="minorHAnsi"/>
                <w:b/>
                <w:bCs/>
              </w:rPr>
            </w:pPr>
            <w:r w:rsidRPr="006A3061">
              <w:rPr>
                <w:rFonts w:cstheme="minorHAnsi"/>
                <w:b/>
                <w:bCs/>
              </w:rPr>
              <w:t>(</w:t>
            </w:r>
            <w:r w:rsidR="00394419">
              <w:rPr>
                <w:rFonts w:cstheme="minorHAnsi"/>
                <w:b/>
                <w:bCs/>
              </w:rPr>
              <w:t>Transport Engineering Assistant</w:t>
            </w:r>
            <w:r w:rsidRPr="006A3061">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6E038A">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30C63824" w:rsidR="00D560ED" w:rsidRPr="002B0B53" w:rsidRDefault="0002511D" w:rsidP="006E038A">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6E038A">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78386C8C" w:rsidR="00D560ED" w:rsidRPr="002B0B53" w:rsidRDefault="00B01B96" w:rsidP="006E038A">
            <w:pPr>
              <w:suppressAutoHyphens/>
              <w:spacing w:after="0" w:line="240" w:lineRule="auto"/>
              <w:rPr>
                <w:rFonts w:cstheme="minorHAnsi"/>
                <w:b/>
              </w:rPr>
            </w:pPr>
            <w:r w:rsidRPr="002B0B53">
              <w:rPr>
                <w:rFonts w:cstheme="minorHAnsi"/>
                <w:b/>
              </w:rPr>
              <w:t>Approved Date:</w:t>
            </w:r>
          </w:p>
        </w:tc>
        <w:tc>
          <w:tcPr>
            <w:tcW w:w="2410" w:type="dxa"/>
            <w:vAlign w:val="center"/>
          </w:tcPr>
          <w:p w14:paraId="68406CFD" w14:textId="669C6FD3" w:rsidR="00D560ED" w:rsidRPr="002B0B53" w:rsidRDefault="00C15883" w:rsidP="006E038A">
            <w:pPr>
              <w:spacing w:after="0" w:line="240" w:lineRule="auto"/>
              <w:rPr>
                <w:spacing w:val="-3"/>
              </w:rPr>
            </w:pPr>
            <w:r w:rsidRPr="2ED75220">
              <w:rPr>
                <w:spacing w:val="-3"/>
              </w:rPr>
              <w:t>6/07/2026</w:t>
            </w:r>
          </w:p>
        </w:tc>
        <w:tc>
          <w:tcPr>
            <w:tcW w:w="3401" w:type="dxa"/>
            <w:vAlign w:val="center"/>
          </w:tcPr>
          <w:p w14:paraId="0AA2115C" w14:textId="77777777" w:rsidR="00D560ED" w:rsidRPr="002B0B53" w:rsidRDefault="00D560ED" w:rsidP="006E038A">
            <w:pPr>
              <w:spacing w:after="0" w:line="240" w:lineRule="auto"/>
              <w:rPr>
                <w:rFonts w:cstheme="minorHAnsi"/>
                <w:b/>
              </w:rPr>
            </w:pPr>
          </w:p>
        </w:tc>
      </w:tr>
    </w:tbl>
    <w:p w14:paraId="6049F38E" w14:textId="101174CB" w:rsidR="002B0B53" w:rsidRDefault="002B0B53" w:rsidP="006E038A">
      <w:pPr>
        <w:tabs>
          <w:tab w:val="left" w:pos="2218"/>
        </w:tabs>
        <w:spacing w:after="0" w:line="240" w:lineRule="auto"/>
      </w:pPr>
    </w:p>
    <w:p w14:paraId="08BA39EF" w14:textId="6B4D436A" w:rsidR="002B0B53" w:rsidRDefault="002B0B53" w:rsidP="006E038A">
      <w:pPr>
        <w:tabs>
          <w:tab w:val="left" w:pos="2218"/>
        </w:tabs>
        <w:spacing w:after="0" w:line="240" w:lineRule="auto"/>
      </w:pPr>
    </w:p>
    <w:p w14:paraId="0E201F30" w14:textId="01593AA6" w:rsidR="002B0B53" w:rsidRDefault="002B0B53" w:rsidP="006E038A">
      <w:pPr>
        <w:tabs>
          <w:tab w:val="left" w:pos="2218"/>
        </w:tabs>
        <w:spacing w:after="0" w:line="240" w:lineRule="auto"/>
      </w:pPr>
    </w:p>
    <w:p w14:paraId="572BAD59" w14:textId="77777777" w:rsidR="002B0B53" w:rsidRDefault="002B0B53" w:rsidP="006E038A">
      <w:pPr>
        <w:tabs>
          <w:tab w:val="left" w:pos="2218"/>
        </w:tabs>
        <w:spacing w:after="0" w:line="240" w:lineRule="auto"/>
      </w:pPr>
    </w:p>
    <w:p w14:paraId="3D78F710" w14:textId="77777777" w:rsidR="007739B4" w:rsidRDefault="007739B4" w:rsidP="006E038A">
      <w:pPr>
        <w:tabs>
          <w:tab w:val="left" w:pos="2218"/>
        </w:tabs>
        <w:spacing w:after="0" w:line="240" w:lineRule="auto"/>
      </w:pPr>
    </w:p>
    <w:p w14:paraId="62F32725" w14:textId="77777777" w:rsidR="00B34620" w:rsidRDefault="00B34620" w:rsidP="006E038A">
      <w:pPr>
        <w:spacing w:after="0" w:line="240" w:lineRule="auto"/>
      </w:pPr>
    </w:p>
    <w:p w14:paraId="637A081A" w14:textId="77777777" w:rsidR="00906C60" w:rsidRDefault="00906C60" w:rsidP="006E038A">
      <w:pPr>
        <w:spacing w:after="0" w:line="240" w:lineRule="auto"/>
      </w:pPr>
    </w:p>
    <w:p w14:paraId="1C445363" w14:textId="77777777" w:rsidR="00906C60" w:rsidRDefault="00906C60" w:rsidP="006E038A">
      <w:pPr>
        <w:spacing w:after="0" w:line="240" w:lineRule="auto"/>
      </w:pPr>
    </w:p>
    <w:p w14:paraId="1A3592AA" w14:textId="77777777" w:rsidR="00906C60" w:rsidRDefault="00906C60" w:rsidP="006E038A">
      <w:pPr>
        <w:spacing w:after="0" w:line="240" w:lineRule="auto"/>
      </w:pPr>
    </w:p>
    <w:p w14:paraId="34EE42C4" w14:textId="77777777" w:rsidR="00906C60" w:rsidRDefault="00906C60" w:rsidP="006E038A">
      <w:pPr>
        <w:spacing w:after="0" w:line="240" w:lineRule="auto"/>
      </w:pPr>
    </w:p>
    <w:p w14:paraId="71B55E05" w14:textId="77777777" w:rsidR="00906C60" w:rsidRDefault="00906C60" w:rsidP="006E038A">
      <w:pPr>
        <w:spacing w:after="0" w:line="240" w:lineRule="auto"/>
      </w:pPr>
    </w:p>
    <w:p w14:paraId="463163FB" w14:textId="77777777" w:rsidR="00906C60" w:rsidRDefault="00906C60" w:rsidP="006E038A">
      <w:pPr>
        <w:spacing w:after="0" w:line="240" w:lineRule="auto"/>
      </w:pPr>
    </w:p>
    <w:p w14:paraId="70397DE4" w14:textId="77777777" w:rsidR="00906C60" w:rsidRDefault="00906C60" w:rsidP="006E038A">
      <w:pPr>
        <w:spacing w:after="0" w:line="240" w:lineRule="auto"/>
      </w:pPr>
    </w:p>
    <w:sectPr w:rsidR="00906C60" w:rsidSect="00AE3E4D">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01C40" w14:textId="77777777" w:rsidR="00DD5E59" w:rsidRDefault="00DD5E59">
      <w:pPr>
        <w:spacing w:after="0" w:line="240" w:lineRule="auto"/>
      </w:pPr>
      <w:r>
        <w:separator/>
      </w:r>
    </w:p>
  </w:endnote>
  <w:endnote w:type="continuationSeparator" w:id="0">
    <w:p w14:paraId="1DE0DD1F" w14:textId="77777777" w:rsidR="00DD5E59" w:rsidRDefault="00DD5E59">
      <w:pPr>
        <w:spacing w:after="0" w:line="240" w:lineRule="auto"/>
      </w:pPr>
      <w:r>
        <w:continuationSeparator/>
      </w:r>
    </w:p>
  </w:endnote>
  <w:endnote w:type="continuationNotice" w:id="1">
    <w:p w14:paraId="63B1CDFD" w14:textId="77777777" w:rsidR="00DD5E59" w:rsidRDefault="00DD5E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w16cei="http://schemas.microsoft.com/office/word/2026/wordml/cei"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w16cei="http://schemas.microsoft.com/office/word/2026/wordml/cei"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xmlns:ma14="http://schemas.microsoft.com/office/mac/drawingml/2011/main">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419F1C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1D944" w14:textId="77777777" w:rsidR="00DD5E59" w:rsidRDefault="00DD5E59">
      <w:pPr>
        <w:spacing w:after="0" w:line="240" w:lineRule="auto"/>
      </w:pPr>
      <w:r>
        <w:separator/>
      </w:r>
    </w:p>
  </w:footnote>
  <w:footnote w:type="continuationSeparator" w:id="0">
    <w:p w14:paraId="06EEF3D5" w14:textId="77777777" w:rsidR="00DD5E59" w:rsidRDefault="00DD5E59">
      <w:pPr>
        <w:spacing w:after="0" w:line="240" w:lineRule="auto"/>
      </w:pPr>
      <w:r>
        <w:continuationSeparator/>
      </w:r>
    </w:p>
  </w:footnote>
  <w:footnote w:type="continuationNotice" w:id="1">
    <w:p w14:paraId="435EE2C6" w14:textId="77777777" w:rsidR="00DD5E59" w:rsidRDefault="00DD5E5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03E7E49E">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8"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9"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30"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8773E22"/>
    <w:multiLevelType w:val="hybridMultilevel"/>
    <w:tmpl w:val="B464FC3A"/>
    <w:lvl w:ilvl="0" w:tplc="EB8877DE">
      <w:start w:val="1"/>
      <w:numFmt w:val="bullet"/>
      <w:lvlText w:val="·"/>
      <w:lvlJc w:val="left"/>
      <w:pPr>
        <w:ind w:left="720" w:hanging="360"/>
      </w:pPr>
      <w:rPr>
        <w:rFonts w:ascii="Symbol" w:hAnsi="Symbol" w:hint="default"/>
      </w:rPr>
    </w:lvl>
    <w:lvl w:ilvl="1" w:tplc="0D8E654A">
      <w:start w:val="1"/>
      <w:numFmt w:val="bullet"/>
      <w:lvlText w:val="o"/>
      <w:lvlJc w:val="left"/>
      <w:pPr>
        <w:ind w:left="1440" w:hanging="360"/>
      </w:pPr>
      <w:rPr>
        <w:rFonts w:ascii="Courier New" w:hAnsi="Courier New" w:hint="default"/>
      </w:rPr>
    </w:lvl>
    <w:lvl w:ilvl="2" w:tplc="2C40206C">
      <w:start w:val="1"/>
      <w:numFmt w:val="bullet"/>
      <w:lvlText w:val=""/>
      <w:lvlJc w:val="left"/>
      <w:pPr>
        <w:ind w:left="2160" w:hanging="360"/>
      </w:pPr>
      <w:rPr>
        <w:rFonts w:ascii="Wingdings" w:hAnsi="Wingdings" w:hint="default"/>
      </w:rPr>
    </w:lvl>
    <w:lvl w:ilvl="3" w:tplc="304AD448">
      <w:start w:val="1"/>
      <w:numFmt w:val="bullet"/>
      <w:lvlText w:val=""/>
      <w:lvlJc w:val="left"/>
      <w:pPr>
        <w:ind w:left="2880" w:hanging="360"/>
      </w:pPr>
      <w:rPr>
        <w:rFonts w:ascii="Symbol" w:hAnsi="Symbol" w:hint="default"/>
      </w:rPr>
    </w:lvl>
    <w:lvl w:ilvl="4" w:tplc="7C6EED5A">
      <w:start w:val="1"/>
      <w:numFmt w:val="bullet"/>
      <w:lvlText w:val="o"/>
      <w:lvlJc w:val="left"/>
      <w:pPr>
        <w:ind w:left="3600" w:hanging="360"/>
      </w:pPr>
      <w:rPr>
        <w:rFonts w:ascii="Courier New" w:hAnsi="Courier New" w:hint="default"/>
      </w:rPr>
    </w:lvl>
    <w:lvl w:ilvl="5" w:tplc="1B82B97A">
      <w:start w:val="1"/>
      <w:numFmt w:val="bullet"/>
      <w:lvlText w:val=""/>
      <w:lvlJc w:val="left"/>
      <w:pPr>
        <w:ind w:left="4320" w:hanging="360"/>
      </w:pPr>
      <w:rPr>
        <w:rFonts w:ascii="Wingdings" w:hAnsi="Wingdings" w:hint="default"/>
      </w:rPr>
    </w:lvl>
    <w:lvl w:ilvl="6" w:tplc="264A379C">
      <w:start w:val="1"/>
      <w:numFmt w:val="bullet"/>
      <w:lvlText w:val=""/>
      <w:lvlJc w:val="left"/>
      <w:pPr>
        <w:ind w:left="5040" w:hanging="360"/>
      </w:pPr>
      <w:rPr>
        <w:rFonts w:ascii="Symbol" w:hAnsi="Symbol" w:hint="default"/>
      </w:rPr>
    </w:lvl>
    <w:lvl w:ilvl="7" w:tplc="A79ECDC0">
      <w:start w:val="1"/>
      <w:numFmt w:val="bullet"/>
      <w:lvlText w:val="o"/>
      <w:lvlJc w:val="left"/>
      <w:pPr>
        <w:ind w:left="5760" w:hanging="360"/>
      </w:pPr>
      <w:rPr>
        <w:rFonts w:ascii="Courier New" w:hAnsi="Courier New" w:hint="default"/>
      </w:rPr>
    </w:lvl>
    <w:lvl w:ilvl="8" w:tplc="F5E28C44">
      <w:start w:val="1"/>
      <w:numFmt w:val="bullet"/>
      <w:lvlText w:val=""/>
      <w:lvlJc w:val="left"/>
      <w:pPr>
        <w:ind w:left="6480" w:hanging="360"/>
      </w:pPr>
      <w:rPr>
        <w:rFonts w:ascii="Wingdings" w:hAnsi="Wingdings" w:hint="default"/>
      </w:rPr>
    </w:lvl>
  </w:abstractNum>
  <w:abstractNum w:abstractNumId="3" w15:restartNumberingAfterBreak="0">
    <w:nsid w:val="1BB7688E"/>
    <w:multiLevelType w:val="hybridMultilevel"/>
    <w:tmpl w:val="303031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25D7F1C"/>
    <w:multiLevelType w:val="hybridMultilevel"/>
    <w:tmpl w:val="4CD02472"/>
    <w:lvl w:ilvl="0" w:tplc="A9220912">
      <w:start w:val="1"/>
      <w:numFmt w:val="bullet"/>
      <w:lvlText w:val=""/>
      <w:lvlJc w:val="left"/>
      <w:pPr>
        <w:ind w:left="720" w:hanging="360"/>
      </w:pPr>
      <w:rPr>
        <w:rFonts w:ascii="Symbol" w:hAnsi="Symbol"/>
      </w:rPr>
    </w:lvl>
    <w:lvl w:ilvl="1" w:tplc="416E8772">
      <w:start w:val="1"/>
      <w:numFmt w:val="bullet"/>
      <w:lvlText w:val=""/>
      <w:lvlJc w:val="left"/>
      <w:pPr>
        <w:ind w:left="720" w:hanging="360"/>
      </w:pPr>
      <w:rPr>
        <w:rFonts w:ascii="Symbol" w:hAnsi="Symbol"/>
      </w:rPr>
    </w:lvl>
    <w:lvl w:ilvl="2" w:tplc="91D65648">
      <w:start w:val="1"/>
      <w:numFmt w:val="bullet"/>
      <w:lvlText w:val=""/>
      <w:lvlJc w:val="left"/>
      <w:pPr>
        <w:ind w:left="720" w:hanging="360"/>
      </w:pPr>
      <w:rPr>
        <w:rFonts w:ascii="Symbol" w:hAnsi="Symbol"/>
      </w:rPr>
    </w:lvl>
    <w:lvl w:ilvl="3" w:tplc="8FD6A752">
      <w:start w:val="1"/>
      <w:numFmt w:val="bullet"/>
      <w:lvlText w:val=""/>
      <w:lvlJc w:val="left"/>
      <w:pPr>
        <w:ind w:left="720" w:hanging="360"/>
      </w:pPr>
      <w:rPr>
        <w:rFonts w:ascii="Symbol" w:hAnsi="Symbol"/>
      </w:rPr>
    </w:lvl>
    <w:lvl w:ilvl="4" w:tplc="874AAB8C">
      <w:start w:val="1"/>
      <w:numFmt w:val="bullet"/>
      <w:lvlText w:val=""/>
      <w:lvlJc w:val="left"/>
      <w:pPr>
        <w:ind w:left="720" w:hanging="360"/>
      </w:pPr>
      <w:rPr>
        <w:rFonts w:ascii="Symbol" w:hAnsi="Symbol"/>
      </w:rPr>
    </w:lvl>
    <w:lvl w:ilvl="5" w:tplc="9D8CA32E">
      <w:start w:val="1"/>
      <w:numFmt w:val="bullet"/>
      <w:lvlText w:val=""/>
      <w:lvlJc w:val="left"/>
      <w:pPr>
        <w:ind w:left="720" w:hanging="360"/>
      </w:pPr>
      <w:rPr>
        <w:rFonts w:ascii="Symbol" w:hAnsi="Symbol"/>
      </w:rPr>
    </w:lvl>
    <w:lvl w:ilvl="6" w:tplc="8C38CA5E">
      <w:start w:val="1"/>
      <w:numFmt w:val="bullet"/>
      <w:lvlText w:val=""/>
      <w:lvlJc w:val="left"/>
      <w:pPr>
        <w:ind w:left="720" w:hanging="360"/>
      </w:pPr>
      <w:rPr>
        <w:rFonts w:ascii="Symbol" w:hAnsi="Symbol"/>
      </w:rPr>
    </w:lvl>
    <w:lvl w:ilvl="7" w:tplc="12AA83AE">
      <w:start w:val="1"/>
      <w:numFmt w:val="bullet"/>
      <w:lvlText w:val=""/>
      <w:lvlJc w:val="left"/>
      <w:pPr>
        <w:ind w:left="720" w:hanging="360"/>
      </w:pPr>
      <w:rPr>
        <w:rFonts w:ascii="Symbol" w:hAnsi="Symbol"/>
      </w:rPr>
    </w:lvl>
    <w:lvl w:ilvl="8" w:tplc="0F103F5A">
      <w:start w:val="1"/>
      <w:numFmt w:val="bullet"/>
      <w:lvlText w:val=""/>
      <w:lvlJc w:val="left"/>
      <w:pPr>
        <w:ind w:left="720" w:hanging="360"/>
      </w:pPr>
      <w:rPr>
        <w:rFonts w:ascii="Symbol" w:hAnsi="Symbol"/>
      </w:rPr>
    </w:lvl>
  </w:abstractNum>
  <w:abstractNum w:abstractNumId="6"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2407C6B"/>
    <w:multiLevelType w:val="hybridMultilevel"/>
    <w:tmpl w:val="1802810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B336344"/>
    <w:multiLevelType w:val="hybridMultilevel"/>
    <w:tmpl w:val="057EFCBC"/>
    <w:lvl w:ilvl="0" w:tplc="510A427A">
      <w:start w:val="1"/>
      <w:numFmt w:val="bullet"/>
      <w:lvlText w:val=""/>
      <w:lvlJc w:val="left"/>
      <w:pPr>
        <w:ind w:left="720" w:hanging="360"/>
      </w:pPr>
      <w:rPr>
        <w:rFonts w:ascii="Symbol" w:hAnsi="Symbol"/>
      </w:rPr>
    </w:lvl>
    <w:lvl w:ilvl="1" w:tplc="ADE4A87A">
      <w:start w:val="1"/>
      <w:numFmt w:val="bullet"/>
      <w:lvlText w:val=""/>
      <w:lvlJc w:val="left"/>
      <w:pPr>
        <w:ind w:left="720" w:hanging="360"/>
      </w:pPr>
      <w:rPr>
        <w:rFonts w:ascii="Symbol" w:hAnsi="Symbol"/>
      </w:rPr>
    </w:lvl>
    <w:lvl w:ilvl="2" w:tplc="C2F4871E">
      <w:start w:val="1"/>
      <w:numFmt w:val="bullet"/>
      <w:lvlText w:val=""/>
      <w:lvlJc w:val="left"/>
      <w:pPr>
        <w:ind w:left="720" w:hanging="360"/>
      </w:pPr>
      <w:rPr>
        <w:rFonts w:ascii="Symbol" w:hAnsi="Symbol"/>
      </w:rPr>
    </w:lvl>
    <w:lvl w:ilvl="3" w:tplc="17B0FA94">
      <w:start w:val="1"/>
      <w:numFmt w:val="bullet"/>
      <w:lvlText w:val=""/>
      <w:lvlJc w:val="left"/>
      <w:pPr>
        <w:ind w:left="720" w:hanging="360"/>
      </w:pPr>
      <w:rPr>
        <w:rFonts w:ascii="Symbol" w:hAnsi="Symbol"/>
      </w:rPr>
    </w:lvl>
    <w:lvl w:ilvl="4" w:tplc="B86A4F6A">
      <w:start w:val="1"/>
      <w:numFmt w:val="bullet"/>
      <w:lvlText w:val=""/>
      <w:lvlJc w:val="left"/>
      <w:pPr>
        <w:ind w:left="720" w:hanging="360"/>
      </w:pPr>
      <w:rPr>
        <w:rFonts w:ascii="Symbol" w:hAnsi="Symbol"/>
      </w:rPr>
    </w:lvl>
    <w:lvl w:ilvl="5" w:tplc="032644BC">
      <w:start w:val="1"/>
      <w:numFmt w:val="bullet"/>
      <w:lvlText w:val=""/>
      <w:lvlJc w:val="left"/>
      <w:pPr>
        <w:ind w:left="720" w:hanging="360"/>
      </w:pPr>
      <w:rPr>
        <w:rFonts w:ascii="Symbol" w:hAnsi="Symbol"/>
      </w:rPr>
    </w:lvl>
    <w:lvl w:ilvl="6" w:tplc="6832CEDA">
      <w:start w:val="1"/>
      <w:numFmt w:val="bullet"/>
      <w:lvlText w:val=""/>
      <w:lvlJc w:val="left"/>
      <w:pPr>
        <w:ind w:left="720" w:hanging="360"/>
      </w:pPr>
      <w:rPr>
        <w:rFonts w:ascii="Symbol" w:hAnsi="Symbol"/>
      </w:rPr>
    </w:lvl>
    <w:lvl w:ilvl="7" w:tplc="2AAC7E84">
      <w:start w:val="1"/>
      <w:numFmt w:val="bullet"/>
      <w:lvlText w:val=""/>
      <w:lvlJc w:val="left"/>
      <w:pPr>
        <w:ind w:left="720" w:hanging="360"/>
      </w:pPr>
      <w:rPr>
        <w:rFonts w:ascii="Symbol" w:hAnsi="Symbol"/>
      </w:rPr>
    </w:lvl>
    <w:lvl w:ilvl="8" w:tplc="2CA2A458">
      <w:start w:val="1"/>
      <w:numFmt w:val="bullet"/>
      <w:lvlText w:val=""/>
      <w:lvlJc w:val="left"/>
      <w:pPr>
        <w:ind w:left="720" w:hanging="360"/>
      </w:pPr>
      <w:rPr>
        <w:rFonts w:ascii="Symbol" w:hAnsi="Symbol"/>
      </w:rPr>
    </w:lvl>
  </w:abstractNum>
  <w:abstractNum w:abstractNumId="10"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D82C87"/>
    <w:multiLevelType w:val="hybridMultilevel"/>
    <w:tmpl w:val="A9C8073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4E0A22AF"/>
    <w:multiLevelType w:val="hybridMultilevel"/>
    <w:tmpl w:val="8D50D43E"/>
    <w:lvl w:ilvl="0" w:tplc="D5A260D2">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78C15D78"/>
    <w:multiLevelType w:val="hybridMultilevel"/>
    <w:tmpl w:val="2092EADA"/>
    <w:lvl w:ilvl="0" w:tplc="4B509B32">
      <w:start w:val="1"/>
      <w:numFmt w:val="bullet"/>
      <w:lvlText w:val=""/>
      <w:lvlJc w:val="left"/>
      <w:pPr>
        <w:ind w:left="720" w:hanging="360"/>
      </w:pPr>
      <w:rPr>
        <w:rFonts w:ascii="Symbol" w:hAnsi="Symbol"/>
      </w:rPr>
    </w:lvl>
    <w:lvl w:ilvl="1" w:tplc="79485780">
      <w:start w:val="1"/>
      <w:numFmt w:val="bullet"/>
      <w:lvlText w:val=""/>
      <w:lvlJc w:val="left"/>
      <w:pPr>
        <w:ind w:left="720" w:hanging="360"/>
      </w:pPr>
      <w:rPr>
        <w:rFonts w:ascii="Symbol" w:hAnsi="Symbol"/>
      </w:rPr>
    </w:lvl>
    <w:lvl w:ilvl="2" w:tplc="1DB87BB2">
      <w:start w:val="1"/>
      <w:numFmt w:val="bullet"/>
      <w:lvlText w:val=""/>
      <w:lvlJc w:val="left"/>
      <w:pPr>
        <w:ind w:left="720" w:hanging="360"/>
      </w:pPr>
      <w:rPr>
        <w:rFonts w:ascii="Symbol" w:hAnsi="Symbol"/>
      </w:rPr>
    </w:lvl>
    <w:lvl w:ilvl="3" w:tplc="BEC41878">
      <w:start w:val="1"/>
      <w:numFmt w:val="bullet"/>
      <w:lvlText w:val=""/>
      <w:lvlJc w:val="left"/>
      <w:pPr>
        <w:ind w:left="720" w:hanging="360"/>
      </w:pPr>
      <w:rPr>
        <w:rFonts w:ascii="Symbol" w:hAnsi="Symbol"/>
      </w:rPr>
    </w:lvl>
    <w:lvl w:ilvl="4" w:tplc="0B643F88">
      <w:start w:val="1"/>
      <w:numFmt w:val="bullet"/>
      <w:lvlText w:val=""/>
      <w:lvlJc w:val="left"/>
      <w:pPr>
        <w:ind w:left="720" w:hanging="360"/>
      </w:pPr>
      <w:rPr>
        <w:rFonts w:ascii="Symbol" w:hAnsi="Symbol"/>
      </w:rPr>
    </w:lvl>
    <w:lvl w:ilvl="5" w:tplc="D6C608CE">
      <w:start w:val="1"/>
      <w:numFmt w:val="bullet"/>
      <w:lvlText w:val=""/>
      <w:lvlJc w:val="left"/>
      <w:pPr>
        <w:ind w:left="720" w:hanging="360"/>
      </w:pPr>
      <w:rPr>
        <w:rFonts w:ascii="Symbol" w:hAnsi="Symbol"/>
      </w:rPr>
    </w:lvl>
    <w:lvl w:ilvl="6" w:tplc="06A063C0">
      <w:start w:val="1"/>
      <w:numFmt w:val="bullet"/>
      <w:lvlText w:val=""/>
      <w:lvlJc w:val="left"/>
      <w:pPr>
        <w:ind w:left="720" w:hanging="360"/>
      </w:pPr>
      <w:rPr>
        <w:rFonts w:ascii="Symbol" w:hAnsi="Symbol"/>
      </w:rPr>
    </w:lvl>
    <w:lvl w:ilvl="7" w:tplc="2CB81DBC">
      <w:start w:val="1"/>
      <w:numFmt w:val="bullet"/>
      <w:lvlText w:val=""/>
      <w:lvlJc w:val="left"/>
      <w:pPr>
        <w:ind w:left="720" w:hanging="360"/>
      </w:pPr>
      <w:rPr>
        <w:rFonts w:ascii="Symbol" w:hAnsi="Symbol"/>
      </w:rPr>
    </w:lvl>
    <w:lvl w:ilvl="8" w:tplc="126039F0">
      <w:start w:val="1"/>
      <w:numFmt w:val="bullet"/>
      <w:lvlText w:val=""/>
      <w:lvlJc w:val="left"/>
      <w:pPr>
        <w:ind w:left="720" w:hanging="360"/>
      </w:pPr>
      <w:rPr>
        <w:rFonts w:ascii="Symbol" w:hAnsi="Symbol"/>
      </w:rPr>
    </w:lvl>
  </w:abstractNum>
  <w:abstractNum w:abstractNumId="17" w15:restartNumberingAfterBreak="0">
    <w:nsid w:val="792A0474"/>
    <w:multiLevelType w:val="hybridMultilevel"/>
    <w:tmpl w:val="E2660E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79366DB3"/>
    <w:multiLevelType w:val="hybridMultilevel"/>
    <w:tmpl w:val="78F839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78739657">
    <w:abstractNumId w:val="4"/>
  </w:num>
  <w:num w:numId="2" w16cid:durableId="1101100753">
    <w:abstractNumId w:val="8"/>
  </w:num>
  <w:num w:numId="3" w16cid:durableId="824855618">
    <w:abstractNumId w:val="11"/>
  </w:num>
  <w:num w:numId="4" w16cid:durableId="1703938727">
    <w:abstractNumId w:val="1"/>
  </w:num>
  <w:num w:numId="5" w16cid:durableId="1407417293">
    <w:abstractNumId w:val="6"/>
  </w:num>
  <w:num w:numId="6" w16cid:durableId="493690197">
    <w:abstractNumId w:val="3"/>
  </w:num>
  <w:num w:numId="7" w16cid:durableId="1227838068">
    <w:abstractNumId w:val="13"/>
  </w:num>
  <w:num w:numId="8" w16cid:durableId="1269235979">
    <w:abstractNumId w:val="7"/>
  </w:num>
  <w:num w:numId="9" w16cid:durableId="778529442">
    <w:abstractNumId w:val="12"/>
  </w:num>
  <w:num w:numId="10" w16cid:durableId="1015621196">
    <w:abstractNumId w:val="0"/>
  </w:num>
  <w:num w:numId="11" w16cid:durableId="1333947147">
    <w:abstractNumId w:val="7"/>
  </w:num>
  <w:num w:numId="12" w16cid:durableId="545526550">
    <w:abstractNumId w:val="10"/>
  </w:num>
  <w:num w:numId="13" w16cid:durableId="274217457">
    <w:abstractNumId w:val="15"/>
  </w:num>
  <w:num w:numId="14" w16cid:durableId="1375424648">
    <w:abstractNumId w:val="2"/>
  </w:num>
  <w:num w:numId="15" w16cid:durableId="1932543807">
    <w:abstractNumId w:val="17"/>
  </w:num>
  <w:num w:numId="16" w16cid:durableId="523787205">
    <w:abstractNumId w:val="14"/>
  </w:num>
  <w:num w:numId="17" w16cid:durableId="1766412340">
    <w:abstractNumId w:val="5"/>
  </w:num>
  <w:num w:numId="18" w16cid:durableId="409355643">
    <w:abstractNumId w:val="9"/>
  </w:num>
  <w:num w:numId="19" w16cid:durableId="2046639526">
    <w:abstractNumId w:val="16"/>
  </w:num>
  <w:num w:numId="20" w16cid:durableId="64365987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03322"/>
    <w:rsid w:val="00012DEE"/>
    <w:rsid w:val="00020FD9"/>
    <w:rsid w:val="0002162F"/>
    <w:rsid w:val="00021C5D"/>
    <w:rsid w:val="0002511D"/>
    <w:rsid w:val="0004334B"/>
    <w:rsid w:val="000502EE"/>
    <w:rsid w:val="0005150F"/>
    <w:rsid w:val="00053C57"/>
    <w:rsid w:val="000563B2"/>
    <w:rsid w:val="00062514"/>
    <w:rsid w:val="0006637B"/>
    <w:rsid w:val="000939A9"/>
    <w:rsid w:val="0009704A"/>
    <w:rsid w:val="00097BCB"/>
    <w:rsid w:val="000A65BC"/>
    <w:rsid w:val="000B1512"/>
    <w:rsid w:val="000B1839"/>
    <w:rsid w:val="000B441B"/>
    <w:rsid w:val="000B4CEE"/>
    <w:rsid w:val="000B7102"/>
    <w:rsid w:val="000C36F3"/>
    <w:rsid w:val="000C37DD"/>
    <w:rsid w:val="000D5C22"/>
    <w:rsid w:val="000E4F44"/>
    <w:rsid w:val="000E76A4"/>
    <w:rsid w:val="000F3223"/>
    <w:rsid w:val="0010259B"/>
    <w:rsid w:val="00110A1B"/>
    <w:rsid w:val="00113791"/>
    <w:rsid w:val="00124947"/>
    <w:rsid w:val="00126772"/>
    <w:rsid w:val="001312E9"/>
    <w:rsid w:val="00140192"/>
    <w:rsid w:val="00142DDA"/>
    <w:rsid w:val="00144519"/>
    <w:rsid w:val="001475A7"/>
    <w:rsid w:val="00153065"/>
    <w:rsid w:val="00157652"/>
    <w:rsid w:val="0016178E"/>
    <w:rsid w:val="00163028"/>
    <w:rsid w:val="00170C96"/>
    <w:rsid w:val="0017199D"/>
    <w:rsid w:val="00182131"/>
    <w:rsid w:val="001868FC"/>
    <w:rsid w:val="001A2DB0"/>
    <w:rsid w:val="001A3314"/>
    <w:rsid w:val="001B0669"/>
    <w:rsid w:val="001B109E"/>
    <w:rsid w:val="001B2765"/>
    <w:rsid w:val="001C0140"/>
    <w:rsid w:val="001E2D24"/>
    <w:rsid w:val="001E3C04"/>
    <w:rsid w:val="001F2726"/>
    <w:rsid w:val="001F3CAE"/>
    <w:rsid w:val="00205966"/>
    <w:rsid w:val="0021291C"/>
    <w:rsid w:val="002221C6"/>
    <w:rsid w:val="00222C41"/>
    <w:rsid w:val="002232C2"/>
    <w:rsid w:val="00223F40"/>
    <w:rsid w:val="00232F65"/>
    <w:rsid w:val="00235EEA"/>
    <w:rsid w:val="00250106"/>
    <w:rsid w:val="002523E4"/>
    <w:rsid w:val="00252D38"/>
    <w:rsid w:val="00267F93"/>
    <w:rsid w:val="00281428"/>
    <w:rsid w:val="002910DF"/>
    <w:rsid w:val="00291DF4"/>
    <w:rsid w:val="00291E29"/>
    <w:rsid w:val="002927DC"/>
    <w:rsid w:val="00296759"/>
    <w:rsid w:val="002A293E"/>
    <w:rsid w:val="002A735A"/>
    <w:rsid w:val="002A7CE1"/>
    <w:rsid w:val="002B0B53"/>
    <w:rsid w:val="002B32E6"/>
    <w:rsid w:val="002C61B8"/>
    <w:rsid w:val="002E2A4E"/>
    <w:rsid w:val="003000CE"/>
    <w:rsid w:val="003040F9"/>
    <w:rsid w:val="00316BB7"/>
    <w:rsid w:val="00332658"/>
    <w:rsid w:val="00332929"/>
    <w:rsid w:val="00332CB8"/>
    <w:rsid w:val="0033548F"/>
    <w:rsid w:val="00340882"/>
    <w:rsid w:val="00343080"/>
    <w:rsid w:val="003506D9"/>
    <w:rsid w:val="00356FEE"/>
    <w:rsid w:val="00357D28"/>
    <w:rsid w:val="00366F35"/>
    <w:rsid w:val="00375EDE"/>
    <w:rsid w:val="00384894"/>
    <w:rsid w:val="00385EE2"/>
    <w:rsid w:val="00394419"/>
    <w:rsid w:val="003954ED"/>
    <w:rsid w:val="003A1984"/>
    <w:rsid w:val="003A5531"/>
    <w:rsid w:val="003B2762"/>
    <w:rsid w:val="003B5A60"/>
    <w:rsid w:val="003C643F"/>
    <w:rsid w:val="003D262E"/>
    <w:rsid w:val="003D6DE6"/>
    <w:rsid w:val="003D7034"/>
    <w:rsid w:val="003E1AD6"/>
    <w:rsid w:val="003E39CD"/>
    <w:rsid w:val="003E6430"/>
    <w:rsid w:val="003F22B1"/>
    <w:rsid w:val="003F2867"/>
    <w:rsid w:val="004003DD"/>
    <w:rsid w:val="00402074"/>
    <w:rsid w:val="0040681F"/>
    <w:rsid w:val="00411CC5"/>
    <w:rsid w:val="00422112"/>
    <w:rsid w:val="00436BFF"/>
    <w:rsid w:val="00440A5F"/>
    <w:rsid w:val="00452820"/>
    <w:rsid w:val="004561AD"/>
    <w:rsid w:val="00476AEF"/>
    <w:rsid w:val="00482C4C"/>
    <w:rsid w:val="004836B4"/>
    <w:rsid w:val="00493478"/>
    <w:rsid w:val="004A689A"/>
    <w:rsid w:val="004B4786"/>
    <w:rsid w:val="004D159A"/>
    <w:rsid w:val="004D4332"/>
    <w:rsid w:val="004D6DED"/>
    <w:rsid w:val="004D7E1C"/>
    <w:rsid w:val="004E45D3"/>
    <w:rsid w:val="004F4334"/>
    <w:rsid w:val="00505D23"/>
    <w:rsid w:val="00513C2F"/>
    <w:rsid w:val="0051416E"/>
    <w:rsid w:val="005220A1"/>
    <w:rsid w:val="00527387"/>
    <w:rsid w:val="005374DB"/>
    <w:rsid w:val="005414AE"/>
    <w:rsid w:val="005661AB"/>
    <w:rsid w:val="00572207"/>
    <w:rsid w:val="00572B47"/>
    <w:rsid w:val="005776EF"/>
    <w:rsid w:val="005876A9"/>
    <w:rsid w:val="00590E2A"/>
    <w:rsid w:val="005918A9"/>
    <w:rsid w:val="005A0B60"/>
    <w:rsid w:val="005A17E0"/>
    <w:rsid w:val="005A36DC"/>
    <w:rsid w:val="005A3FDE"/>
    <w:rsid w:val="005A59DE"/>
    <w:rsid w:val="005B4952"/>
    <w:rsid w:val="005B5675"/>
    <w:rsid w:val="005B64EB"/>
    <w:rsid w:val="005E7D5F"/>
    <w:rsid w:val="005F3433"/>
    <w:rsid w:val="005F4E2B"/>
    <w:rsid w:val="006066FC"/>
    <w:rsid w:val="00610D64"/>
    <w:rsid w:val="00614D47"/>
    <w:rsid w:val="00621580"/>
    <w:rsid w:val="00623E28"/>
    <w:rsid w:val="006403B4"/>
    <w:rsid w:val="0064104C"/>
    <w:rsid w:val="00645EA0"/>
    <w:rsid w:val="006515EC"/>
    <w:rsid w:val="006518B8"/>
    <w:rsid w:val="00662270"/>
    <w:rsid w:val="00680E92"/>
    <w:rsid w:val="00683DEE"/>
    <w:rsid w:val="00692646"/>
    <w:rsid w:val="00695338"/>
    <w:rsid w:val="0069678D"/>
    <w:rsid w:val="006A6E61"/>
    <w:rsid w:val="006B0BB9"/>
    <w:rsid w:val="006C510C"/>
    <w:rsid w:val="006E038A"/>
    <w:rsid w:val="006F1D02"/>
    <w:rsid w:val="007018DC"/>
    <w:rsid w:val="00703DAD"/>
    <w:rsid w:val="007059CD"/>
    <w:rsid w:val="007067CD"/>
    <w:rsid w:val="00721406"/>
    <w:rsid w:val="0073692A"/>
    <w:rsid w:val="00743C92"/>
    <w:rsid w:val="00745B36"/>
    <w:rsid w:val="00745E2F"/>
    <w:rsid w:val="00752614"/>
    <w:rsid w:val="0076405D"/>
    <w:rsid w:val="00770099"/>
    <w:rsid w:val="007719C6"/>
    <w:rsid w:val="007739B4"/>
    <w:rsid w:val="007836FC"/>
    <w:rsid w:val="0078397A"/>
    <w:rsid w:val="00787F02"/>
    <w:rsid w:val="007A62FF"/>
    <w:rsid w:val="007B3475"/>
    <w:rsid w:val="007C063D"/>
    <w:rsid w:val="007C44BB"/>
    <w:rsid w:val="007C52C9"/>
    <w:rsid w:val="007C6CD1"/>
    <w:rsid w:val="007C7942"/>
    <w:rsid w:val="007E6552"/>
    <w:rsid w:val="007F64EC"/>
    <w:rsid w:val="00800B4E"/>
    <w:rsid w:val="00805B8E"/>
    <w:rsid w:val="008117F0"/>
    <w:rsid w:val="008218F3"/>
    <w:rsid w:val="008220F8"/>
    <w:rsid w:val="00845782"/>
    <w:rsid w:val="00851E3A"/>
    <w:rsid w:val="00852C5F"/>
    <w:rsid w:val="00854154"/>
    <w:rsid w:val="008568A3"/>
    <w:rsid w:val="0087224F"/>
    <w:rsid w:val="00876AE4"/>
    <w:rsid w:val="00877D5E"/>
    <w:rsid w:val="00881877"/>
    <w:rsid w:val="00881D54"/>
    <w:rsid w:val="00887771"/>
    <w:rsid w:val="00890F05"/>
    <w:rsid w:val="00893942"/>
    <w:rsid w:val="00895F08"/>
    <w:rsid w:val="008B10E8"/>
    <w:rsid w:val="008D102D"/>
    <w:rsid w:val="008D6B4B"/>
    <w:rsid w:val="008E468C"/>
    <w:rsid w:val="008E6200"/>
    <w:rsid w:val="008F029A"/>
    <w:rsid w:val="008F2E67"/>
    <w:rsid w:val="008F47A9"/>
    <w:rsid w:val="00906C60"/>
    <w:rsid w:val="009078B9"/>
    <w:rsid w:val="0091070A"/>
    <w:rsid w:val="009123E5"/>
    <w:rsid w:val="00913A91"/>
    <w:rsid w:val="00915847"/>
    <w:rsid w:val="00917E24"/>
    <w:rsid w:val="0093046B"/>
    <w:rsid w:val="00942772"/>
    <w:rsid w:val="00943164"/>
    <w:rsid w:val="00951549"/>
    <w:rsid w:val="00974209"/>
    <w:rsid w:val="00982C71"/>
    <w:rsid w:val="0099268F"/>
    <w:rsid w:val="009929E2"/>
    <w:rsid w:val="009972BE"/>
    <w:rsid w:val="009A445E"/>
    <w:rsid w:val="009A4593"/>
    <w:rsid w:val="009B0884"/>
    <w:rsid w:val="009B4C36"/>
    <w:rsid w:val="009B54CD"/>
    <w:rsid w:val="009B6809"/>
    <w:rsid w:val="009C2389"/>
    <w:rsid w:val="009C2E1F"/>
    <w:rsid w:val="009C712E"/>
    <w:rsid w:val="009D2352"/>
    <w:rsid w:val="009D7A1E"/>
    <w:rsid w:val="009E19E9"/>
    <w:rsid w:val="009E27CC"/>
    <w:rsid w:val="009E64C9"/>
    <w:rsid w:val="009E6638"/>
    <w:rsid w:val="009F508B"/>
    <w:rsid w:val="00A04DAB"/>
    <w:rsid w:val="00A15D4B"/>
    <w:rsid w:val="00A15EA8"/>
    <w:rsid w:val="00A17C3C"/>
    <w:rsid w:val="00A20751"/>
    <w:rsid w:val="00A225F8"/>
    <w:rsid w:val="00A237F5"/>
    <w:rsid w:val="00A23AEA"/>
    <w:rsid w:val="00A25828"/>
    <w:rsid w:val="00A25D54"/>
    <w:rsid w:val="00A3278B"/>
    <w:rsid w:val="00A3501F"/>
    <w:rsid w:val="00A36385"/>
    <w:rsid w:val="00A42C78"/>
    <w:rsid w:val="00A56ABE"/>
    <w:rsid w:val="00A73629"/>
    <w:rsid w:val="00A853FC"/>
    <w:rsid w:val="00A85CAC"/>
    <w:rsid w:val="00AA1EAD"/>
    <w:rsid w:val="00AA2EF1"/>
    <w:rsid w:val="00AA519D"/>
    <w:rsid w:val="00AA7182"/>
    <w:rsid w:val="00AB4B38"/>
    <w:rsid w:val="00AB4CE3"/>
    <w:rsid w:val="00AB69D1"/>
    <w:rsid w:val="00AC075D"/>
    <w:rsid w:val="00AD1A24"/>
    <w:rsid w:val="00AD6308"/>
    <w:rsid w:val="00AE3E4D"/>
    <w:rsid w:val="00AE6515"/>
    <w:rsid w:val="00AF6480"/>
    <w:rsid w:val="00B01B96"/>
    <w:rsid w:val="00B074C8"/>
    <w:rsid w:val="00B07D0A"/>
    <w:rsid w:val="00B21D18"/>
    <w:rsid w:val="00B343FA"/>
    <w:rsid w:val="00B34620"/>
    <w:rsid w:val="00B35A40"/>
    <w:rsid w:val="00B3630F"/>
    <w:rsid w:val="00B45D5E"/>
    <w:rsid w:val="00B51575"/>
    <w:rsid w:val="00B6003A"/>
    <w:rsid w:val="00B7662B"/>
    <w:rsid w:val="00B875E3"/>
    <w:rsid w:val="00BA085F"/>
    <w:rsid w:val="00BA346D"/>
    <w:rsid w:val="00BA6831"/>
    <w:rsid w:val="00BB2BBC"/>
    <w:rsid w:val="00BB5F2E"/>
    <w:rsid w:val="00BB7105"/>
    <w:rsid w:val="00BD2C7C"/>
    <w:rsid w:val="00BD5FEA"/>
    <w:rsid w:val="00BE21A3"/>
    <w:rsid w:val="00BE33B9"/>
    <w:rsid w:val="00BE4635"/>
    <w:rsid w:val="00BF4A64"/>
    <w:rsid w:val="00BF710D"/>
    <w:rsid w:val="00C0774F"/>
    <w:rsid w:val="00C11C27"/>
    <w:rsid w:val="00C1389A"/>
    <w:rsid w:val="00C13C9E"/>
    <w:rsid w:val="00C15883"/>
    <w:rsid w:val="00C2346D"/>
    <w:rsid w:val="00C27BAC"/>
    <w:rsid w:val="00C40AF7"/>
    <w:rsid w:val="00C43365"/>
    <w:rsid w:val="00C52D00"/>
    <w:rsid w:val="00C621F6"/>
    <w:rsid w:val="00C64D41"/>
    <w:rsid w:val="00C711DC"/>
    <w:rsid w:val="00C804F7"/>
    <w:rsid w:val="00C80D43"/>
    <w:rsid w:val="00C90D15"/>
    <w:rsid w:val="00CA1F1E"/>
    <w:rsid w:val="00CA2CB1"/>
    <w:rsid w:val="00CB1BCD"/>
    <w:rsid w:val="00CB2C43"/>
    <w:rsid w:val="00CB4FFD"/>
    <w:rsid w:val="00CC1A6E"/>
    <w:rsid w:val="00CD223E"/>
    <w:rsid w:val="00CD4D72"/>
    <w:rsid w:val="00CD75EF"/>
    <w:rsid w:val="00CD7CE8"/>
    <w:rsid w:val="00CE6293"/>
    <w:rsid w:val="00CE78EB"/>
    <w:rsid w:val="00CF08F0"/>
    <w:rsid w:val="00CF45B7"/>
    <w:rsid w:val="00D00392"/>
    <w:rsid w:val="00D00CF1"/>
    <w:rsid w:val="00D1016A"/>
    <w:rsid w:val="00D20338"/>
    <w:rsid w:val="00D263E4"/>
    <w:rsid w:val="00D27DAC"/>
    <w:rsid w:val="00D33A76"/>
    <w:rsid w:val="00D369A9"/>
    <w:rsid w:val="00D4759A"/>
    <w:rsid w:val="00D55B9F"/>
    <w:rsid w:val="00D560ED"/>
    <w:rsid w:val="00D57C41"/>
    <w:rsid w:val="00D60153"/>
    <w:rsid w:val="00D61673"/>
    <w:rsid w:val="00D63ACF"/>
    <w:rsid w:val="00D73C43"/>
    <w:rsid w:val="00D77BB4"/>
    <w:rsid w:val="00D95C89"/>
    <w:rsid w:val="00DA1BDC"/>
    <w:rsid w:val="00DA20F7"/>
    <w:rsid w:val="00DB7CA8"/>
    <w:rsid w:val="00DC3B08"/>
    <w:rsid w:val="00DD5E59"/>
    <w:rsid w:val="00DE6365"/>
    <w:rsid w:val="00DE6482"/>
    <w:rsid w:val="00DE6C8E"/>
    <w:rsid w:val="00DF47B0"/>
    <w:rsid w:val="00DF51ED"/>
    <w:rsid w:val="00DF5C2C"/>
    <w:rsid w:val="00E04F9E"/>
    <w:rsid w:val="00E062B0"/>
    <w:rsid w:val="00E06E75"/>
    <w:rsid w:val="00E13D78"/>
    <w:rsid w:val="00E362D5"/>
    <w:rsid w:val="00E46B82"/>
    <w:rsid w:val="00E470EB"/>
    <w:rsid w:val="00E52A54"/>
    <w:rsid w:val="00E635A7"/>
    <w:rsid w:val="00E714C1"/>
    <w:rsid w:val="00E7341E"/>
    <w:rsid w:val="00E73721"/>
    <w:rsid w:val="00E85695"/>
    <w:rsid w:val="00E9271F"/>
    <w:rsid w:val="00E96234"/>
    <w:rsid w:val="00EB357F"/>
    <w:rsid w:val="00EB48A5"/>
    <w:rsid w:val="00EC08F9"/>
    <w:rsid w:val="00ED1A17"/>
    <w:rsid w:val="00ED20E4"/>
    <w:rsid w:val="00ED558B"/>
    <w:rsid w:val="00ED7BBE"/>
    <w:rsid w:val="00EF29F1"/>
    <w:rsid w:val="00EF3A34"/>
    <w:rsid w:val="00F11589"/>
    <w:rsid w:val="00F240C5"/>
    <w:rsid w:val="00F40317"/>
    <w:rsid w:val="00F44721"/>
    <w:rsid w:val="00F515FC"/>
    <w:rsid w:val="00F549DF"/>
    <w:rsid w:val="00F56AE8"/>
    <w:rsid w:val="00F638C1"/>
    <w:rsid w:val="00F651DF"/>
    <w:rsid w:val="00F65F63"/>
    <w:rsid w:val="00F6676C"/>
    <w:rsid w:val="00F675D9"/>
    <w:rsid w:val="00F712D4"/>
    <w:rsid w:val="00F73556"/>
    <w:rsid w:val="00F80855"/>
    <w:rsid w:val="00F8643E"/>
    <w:rsid w:val="00F90266"/>
    <w:rsid w:val="00F93646"/>
    <w:rsid w:val="00F95FB9"/>
    <w:rsid w:val="00FA3A6F"/>
    <w:rsid w:val="00FA59C6"/>
    <w:rsid w:val="00FB052F"/>
    <w:rsid w:val="00FB2C38"/>
    <w:rsid w:val="00FB3CBD"/>
    <w:rsid w:val="00FC248C"/>
    <w:rsid w:val="00FC2B50"/>
    <w:rsid w:val="00FC6328"/>
    <w:rsid w:val="00FD30A1"/>
    <w:rsid w:val="00FD39E3"/>
    <w:rsid w:val="00FD75A4"/>
    <w:rsid w:val="00FE4FAD"/>
    <w:rsid w:val="00FF27BA"/>
    <w:rsid w:val="00FF53D1"/>
    <w:rsid w:val="04ED0D08"/>
    <w:rsid w:val="09361CA7"/>
    <w:rsid w:val="0A8105E2"/>
    <w:rsid w:val="0B61D074"/>
    <w:rsid w:val="0D30834B"/>
    <w:rsid w:val="11F411FB"/>
    <w:rsid w:val="1A922031"/>
    <w:rsid w:val="1BF62E67"/>
    <w:rsid w:val="23251DC6"/>
    <w:rsid w:val="2403EEB0"/>
    <w:rsid w:val="26EA88C5"/>
    <w:rsid w:val="275EC77D"/>
    <w:rsid w:val="29858D44"/>
    <w:rsid w:val="2B040B85"/>
    <w:rsid w:val="2C98BB95"/>
    <w:rsid w:val="2ED75220"/>
    <w:rsid w:val="304654B6"/>
    <w:rsid w:val="314CE43B"/>
    <w:rsid w:val="32467374"/>
    <w:rsid w:val="39084A27"/>
    <w:rsid w:val="3AC1B5CC"/>
    <w:rsid w:val="3B7919B6"/>
    <w:rsid w:val="4803844F"/>
    <w:rsid w:val="4A8C9505"/>
    <w:rsid w:val="517F6EF6"/>
    <w:rsid w:val="5CB18F95"/>
    <w:rsid w:val="5E22B669"/>
    <w:rsid w:val="5E9EF687"/>
    <w:rsid w:val="61756C3C"/>
    <w:rsid w:val="65B3B464"/>
    <w:rsid w:val="6B2AC20F"/>
    <w:rsid w:val="6C3510AB"/>
    <w:rsid w:val="6D3B08D6"/>
    <w:rsid w:val="6EC8A9B7"/>
    <w:rsid w:val="6EEC3181"/>
    <w:rsid w:val="6F8891C6"/>
    <w:rsid w:val="7398F8A4"/>
    <w:rsid w:val="7561196E"/>
    <w:rsid w:val="75B6DED1"/>
    <w:rsid w:val="768C7ABE"/>
    <w:rsid w:val="7A5B06FF"/>
    <w:rsid w:val="7C9986E3"/>
    <w:rsid w:val="7ED5CAF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CB023BFE-8A5F-4B17-87C2-3EA738464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styleId="FollowedHyperlink">
    <w:name w:val="FollowedHyperlink"/>
    <w:basedOn w:val="DefaultParagraphFont"/>
    <w:uiPriority w:val="99"/>
    <w:semiHidden/>
    <w:unhideWhenUsed/>
    <w:rsid w:val="000B441B"/>
    <w:rPr>
      <w:color w:val="954F72" w:themeColor="followedHyperlink"/>
      <w:u w:val="single"/>
    </w:rPr>
  </w:style>
  <w:style w:type="character" w:customStyle="1" w:styleId="normaltextrun">
    <w:name w:val="normaltextrun"/>
    <w:basedOn w:val="DefaultParagraphFont"/>
    <w:locked/>
    <w:rsid w:val="00AE3E4D"/>
  </w:style>
  <w:style w:type="character" w:customStyle="1" w:styleId="eop">
    <w:name w:val="eop"/>
    <w:basedOn w:val="DefaultParagraphFont"/>
    <w:locked/>
    <w:rsid w:val="00AE3E4D"/>
  </w:style>
  <w:style w:type="paragraph" w:styleId="Revision">
    <w:name w:val="Revision"/>
    <w:hidden/>
    <w:uiPriority w:val="99"/>
    <w:semiHidden/>
    <w:rsid w:val="001B109E"/>
    <w:pPr>
      <w:spacing w:after="0" w:line="240" w:lineRule="auto"/>
    </w:pPr>
  </w:style>
  <w:style w:type="character" w:styleId="Mention">
    <w:name w:val="Mention"/>
    <w:basedOn w:val="DefaultParagraphFont"/>
    <w:uiPriority w:val="99"/>
    <w:unhideWhenUsed/>
    <w:rsid w:val="003E1AD6"/>
    <w:rPr>
      <w:color w:val="2B579A"/>
      <w:shd w:val="clear" w:color="auto" w:fill="E1DFDD"/>
    </w:rPr>
  </w:style>
  <w:style w:type="paragraph" w:styleId="NormalWeb">
    <w:name w:val="Normal (Web)"/>
    <w:basedOn w:val="Normal"/>
    <w:uiPriority w:val="99"/>
    <w:semiHidden/>
    <w:unhideWhenUsed/>
    <w:rsid w:val="00062514"/>
    <w:pPr>
      <w:spacing w:before="100" w:beforeAutospacing="1" w:after="100" w:afterAutospacing="1" w:line="240" w:lineRule="auto"/>
    </w:pPr>
    <w:rPr>
      <w:rFonts w:ascii="Times New Roman" w:eastAsia="Times New Roman" w:hAnsi="Times New Roman" w:cs="Times New Roman"/>
      <w:sz w:val="24"/>
      <w:szCs w:val="24"/>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65363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10" Type="http://schemas.openxmlformats.org/officeDocument/2006/relationships/footnotes" Target="footnotes.xml"/><Relationship Id="rId19"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8" ma:contentTypeDescription="Create a new document." ma:contentTypeScope="" ma:versionID="9e733e6dd3d12ad0bd31034b336e2fbe">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49931d2849a544e83b3722f9dc7ffd39"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element ref="ns3:DateFil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element name="DateFiled" ma:index="27" nillable="true" ma:displayName="Date Filed" ma:format="DateOnly" ma:internalName="DateFil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3K7V6NXHAXPY-1754223181-477191</_dlc_DocId>
    <_dlc_DocIdUrl xmlns="886134d7-aa77-463f-966d-104f836dc23a">
      <Url>https://wccgovtnz.sharepoint.com/sites/BUTransportandInfrastructure/_layouts/15/DocIdRedir.aspx?ID=3K7V6NXHAXPY-1754223181-477191</Url>
      <Description>3K7V6NXHAXPY-1754223181-477191</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ateFiled xmlns="a7e280d7-58cb-4dee-b322-601c3dfafa12" xsi:nil="true"/>
  </documentManagement>
</p:properties>
</file>

<file path=customXml/itemProps1.xml><?xml version="1.0" encoding="utf-8"?>
<ds:datastoreItem xmlns:ds="http://schemas.openxmlformats.org/officeDocument/2006/customXml" ds:itemID="{86EA535C-A8DB-4011-85BB-52D90ACA06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3.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4.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customXml/itemProps5.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7</Pages>
  <Words>1337</Words>
  <Characters>7661</Characters>
  <Application>Microsoft Office Word</Application>
  <DocSecurity>0</DocSecurity>
  <Lines>286</Lines>
  <Paragraphs>116</Paragraphs>
  <ScaleCrop>false</ScaleCrop>
  <Company/>
  <LinksUpToDate>false</LinksUpToDate>
  <CharactersWithSpaces>8921</CharactersWithSpaces>
  <SharedDoc>false</SharedDoc>
  <HLinks>
    <vt:vector size="48" baseType="variant">
      <vt:variant>
        <vt:i4>7667769</vt:i4>
      </vt:variant>
      <vt:variant>
        <vt:i4>15</vt:i4>
      </vt:variant>
      <vt:variant>
        <vt:i4>0</vt:i4>
      </vt:variant>
      <vt:variant>
        <vt:i4>5</vt:i4>
      </vt:variant>
      <vt:variant>
        <vt:lpwstr>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vt:lpwstr>
      </vt:variant>
      <vt:variant>
        <vt:lpwstr/>
      </vt:variant>
      <vt:variant>
        <vt:i4>7077912</vt:i4>
      </vt:variant>
      <vt:variant>
        <vt:i4>9</vt:i4>
      </vt:variant>
      <vt:variant>
        <vt:i4>0</vt:i4>
      </vt:variant>
      <vt:variant>
        <vt:i4>5</vt:i4>
      </vt:variant>
      <vt:variant>
        <vt:lpwstr>mailto:trfeedback@wcc.govt.nz</vt:lpwstr>
      </vt:variant>
      <vt:variant>
        <vt:lpwstr/>
      </vt:variant>
      <vt:variant>
        <vt:i4>2490407</vt:i4>
      </vt:variant>
      <vt:variant>
        <vt:i4>6</vt:i4>
      </vt:variant>
      <vt:variant>
        <vt:i4>0</vt:i4>
      </vt:variant>
      <vt:variant>
        <vt:i4>5</vt:i4>
      </vt:variant>
      <vt:variant>
        <vt:lpwstr>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vt:lpwstr>
      </vt:variant>
      <vt:variant>
        <vt:lpwstr/>
      </vt:variant>
      <vt:variant>
        <vt:i4>2228347</vt:i4>
      </vt:variant>
      <vt:variant>
        <vt:i4>3</vt:i4>
      </vt:variant>
      <vt:variant>
        <vt:i4>0</vt:i4>
      </vt:variant>
      <vt:variant>
        <vt:i4>5</vt:i4>
      </vt:variant>
      <vt:variant>
        <vt:lpwstr>https://wellington.govt.nz/contact-us/privacy-statement</vt:lpwstr>
      </vt:variant>
      <vt:variant>
        <vt:lpwstr/>
      </vt:variant>
      <vt:variant>
        <vt:i4>2490407</vt:i4>
      </vt:variant>
      <vt:variant>
        <vt:i4>0</vt:i4>
      </vt:variant>
      <vt:variant>
        <vt:i4>0</vt:i4>
      </vt:variant>
      <vt:variant>
        <vt:i4>5</vt:i4>
      </vt:variant>
      <vt:variant>
        <vt:lpwstr>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vt:lpwstr>
      </vt:variant>
      <vt:variant>
        <vt:lpwstr/>
      </vt:variant>
      <vt:variant>
        <vt:i4>917561</vt:i4>
      </vt:variant>
      <vt:variant>
        <vt:i4>6</vt:i4>
      </vt:variant>
      <vt:variant>
        <vt:i4>0</vt:i4>
      </vt:variant>
      <vt:variant>
        <vt:i4>5</vt:i4>
      </vt:variant>
      <vt:variant>
        <vt:lpwstr>mailto:tommy.wilson@wcc.govt.nz</vt:lpwstr>
      </vt:variant>
      <vt:variant>
        <vt:lpwstr/>
      </vt:variant>
      <vt:variant>
        <vt:i4>917561</vt:i4>
      </vt:variant>
      <vt:variant>
        <vt:i4>3</vt:i4>
      </vt:variant>
      <vt:variant>
        <vt:i4>0</vt:i4>
      </vt:variant>
      <vt:variant>
        <vt:i4>5</vt:i4>
      </vt:variant>
      <vt:variant>
        <vt:lpwstr>mailto:tommy.wilson@wcc.govt.nz</vt:lpwstr>
      </vt:variant>
      <vt:variant>
        <vt:lpwstr/>
      </vt:variant>
      <vt:variant>
        <vt:i4>917561</vt:i4>
      </vt:variant>
      <vt:variant>
        <vt:i4>0</vt:i4>
      </vt:variant>
      <vt:variant>
        <vt:i4>0</vt:i4>
      </vt:variant>
      <vt:variant>
        <vt:i4>5</vt:i4>
      </vt:variant>
      <vt:variant>
        <vt:lpwstr>mailto:tommy.wilson@wcc.govt.nz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Anika Knox</cp:lastModifiedBy>
  <cp:revision>227</cp:revision>
  <dcterms:created xsi:type="dcterms:W3CDTF">2023-06-01T02:20:00Z</dcterms:created>
  <dcterms:modified xsi:type="dcterms:W3CDTF">2026-07-21T04:07:00Z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572b839f-1009-401b-a855-d45050245f85</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176489900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