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210D4B2A" w:rsidR="007739B4" w:rsidRDefault="007739B4" w:rsidP="00A65619">
      <w:pPr>
        <w:tabs>
          <w:tab w:val="left" w:pos="1426"/>
        </w:tabs>
        <w:spacing w:after="0" w:line="240" w:lineRule="auto"/>
      </w:pPr>
    </w:p>
    <w:p w14:paraId="6EFC3907" w14:textId="77777777" w:rsidR="007739B4" w:rsidRPr="00476683" w:rsidRDefault="007739B4" w:rsidP="00A65619">
      <w:pPr>
        <w:tabs>
          <w:tab w:val="left" w:pos="1426"/>
        </w:tabs>
        <w:spacing w:after="0" w:line="240" w:lineRule="auto"/>
        <w:ind w:left="-993"/>
      </w:pPr>
      <w:r w:rsidRPr="00476683">
        <w:t>Kia ora,</w:t>
      </w:r>
    </w:p>
    <w:p w14:paraId="6889D735" w14:textId="77777777" w:rsidR="007739B4" w:rsidRDefault="007739B4" w:rsidP="00A65619">
      <w:pPr>
        <w:tabs>
          <w:tab w:val="left" w:pos="1426"/>
        </w:tabs>
        <w:spacing w:after="0" w:line="240" w:lineRule="auto"/>
      </w:pPr>
    </w:p>
    <w:p w14:paraId="6623CE64" w14:textId="7677C271" w:rsidR="007739B4" w:rsidRDefault="00E470EB" w:rsidP="00A65619">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A65619">
      <w:pPr>
        <w:tabs>
          <w:tab w:val="left" w:pos="1426"/>
        </w:tabs>
        <w:spacing w:after="0" w:line="240" w:lineRule="auto"/>
        <w:ind w:left="-993"/>
      </w:pPr>
    </w:p>
    <w:p w14:paraId="06B1BAEF" w14:textId="5910DE87" w:rsidR="007739B4" w:rsidRDefault="007739B4" w:rsidP="00A65619">
      <w:pPr>
        <w:tabs>
          <w:tab w:val="left" w:pos="1426"/>
        </w:tabs>
        <w:spacing w:after="0" w:line="240" w:lineRule="auto"/>
        <w:ind w:left="-993"/>
        <w:rPr>
          <w:b/>
        </w:rPr>
      </w:pPr>
      <w:r w:rsidRPr="00476683">
        <w:rPr>
          <w:b/>
        </w:rPr>
        <w:t>Proposal:</w:t>
      </w:r>
      <w:r w:rsidR="00A65619">
        <w:rPr>
          <w:b/>
        </w:rPr>
        <w:t xml:space="preserve"> </w:t>
      </w:r>
    </w:p>
    <w:p w14:paraId="6B5D05D0" w14:textId="77777777" w:rsidR="007739B4" w:rsidRPr="00476683" w:rsidRDefault="007739B4" w:rsidP="00A65619">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A65619">
            <w:pPr>
              <w:tabs>
                <w:tab w:val="left" w:pos="1426"/>
              </w:tabs>
              <w:spacing w:after="0" w:line="240" w:lineRule="auto"/>
              <w:rPr>
                <w:b/>
              </w:rPr>
            </w:pPr>
            <w:r>
              <w:rPr>
                <w:b/>
              </w:rPr>
              <w:t xml:space="preserve">Reference </w:t>
            </w:r>
          </w:p>
        </w:tc>
        <w:tc>
          <w:tcPr>
            <w:tcW w:w="7429" w:type="dxa"/>
          </w:tcPr>
          <w:p w14:paraId="6D94E09F" w14:textId="5962DDD3" w:rsidR="007739B4" w:rsidRDefault="00AA7DFD" w:rsidP="00C85983">
            <w:pPr>
              <w:pStyle w:val="ListParagraph"/>
              <w:tabs>
                <w:tab w:val="left" w:pos="1426"/>
              </w:tabs>
              <w:spacing w:after="0" w:line="240" w:lineRule="auto"/>
            </w:pPr>
            <w:r w:rsidRPr="00AA7DFD">
              <w:rPr>
                <w:rFonts w:cs="Arial"/>
                <w:bCs/>
              </w:rPr>
              <w:t>TR</w:t>
            </w:r>
            <w:r w:rsidR="005F5501">
              <w:rPr>
                <w:rFonts w:cs="Arial"/>
                <w:bCs/>
              </w:rPr>
              <w:t>38</w:t>
            </w:r>
            <w:r w:rsidRPr="00AA7DFD">
              <w:rPr>
                <w:rFonts w:cs="Arial"/>
                <w:bCs/>
              </w:rPr>
              <w:t>-25 Stewart Drive, Newlands - Bus Stop Formalisation</w:t>
            </w:r>
            <w:r w:rsidR="00173C19">
              <w:rPr>
                <w:rFonts w:cs="Arial"/>
                <w:bCs/>
              </w:rPr>
              <w:t xml:space="preserve"> (#3404)</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A65619">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1AD8D26F" w:rsidR="00E714C1" w:rsidRPr="00E714C1" w:rsidRDefault="00C85983" w:rsidP="00A65619">
            <w:pPr>
              <w:pStyle w:val="ListParagraph"/>
              <w:tabs>
                <w:tab w:val="left" w:pos="1426"/>
              </w:tabs>
              <w:spacing w:after="0" w:line="240" w:lineRule="auto"/>
              <w:rPr>
                <w:rFonts w:cs="Arial"/>
                <w:bCs/>
                <w:highlight w:val="yellow"/>
              </w:rPr>
            </w:pPr>
            <w:r w:rsidRPr="00C85983">
              <w:t>Stewart Drive, Newlands – outside #64</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A65619">
            <w:pPr>
              <w:tabs>
                <w:tab w:val="left" w:pos="1426"/>
              </w:tabs>
              <w:spacing w:after="0" w:line="240" w:lineRule="auto"/>
              <w:rPr>
                <w:b/>
              </w:rPr>
            </w:pPr>
            <w:r>
              <w:rPr>
                <w:b/>
              </w:rPr>
              <w:t>What we’d like to do</w:t>
            </w:r>
          </w:p>
        </w:tc>
        <w:tc>
          <w:tcPr>
            <w:tcW w:w="7429" w:type="dxa"/>
          </w:tcPr>
          <w:p w14:paraId="3B51E889" w14:textId="588D347B" w:rsidR="00E714C1" w:rsidRPr="00476683" w:rsidRDefault="007117F1" w:rsidP="00A65619">
            <w:pPr>
              <w:pStyle w:val="ListParagraph"/>
              <w:spacing w:after="0" w:line="240" w:lineRule="auto"/>
            </w:pPr>
            <w:r w:rsidRPr="00C85983">
              <w:rPr>
                <w:rFonts w:cs="Arial"/>
                <w:bCs/>
              </w:rPr>
              <w:t>Formalise Bus Stop #3</w:t>
            </w:r>
            <w:r w:rsidR="00C85983" w:rsidRPr="00C85983">
              <w:rPr>
                <w:rFonts w:cs="Arial"/>
                <w:bCs/>
              </w:rPr>
              <w:t>404</w:t>
            </w:r>
            <w:r w:rsidRPr="00C85983">
              <w:rPr>
                <w:rFonts w:cs="Arial"/>
                <w:bCs/>
              </w:rPr>
              <w:t xml:space="preserve"> by installing adequate road markings.</w:t>
            </w:r>
          </w:p>
        </w:tc>
      </w:tr>
      <w:tr w:rsidR="007117F1" w:rsidRPr="00476683" w14:paraId="03765287" w14:textId="77777777" w:rsidTr="7ED5CAF1">
        <w:trPr>
          <w:trHeight w:val="1647"/>
        </w:trPr>
        <w:tc>
          <w:tcPr>
            <w:tcW w:w="3345" w:type="dxa"/>
            <w:shd w:val="clear" w:color="auto" w:fill="D9D9D9" w:themeFill="background1" w:themeFillShade="D9"/>
          </w:tcPr>
          <w:p w14:paraId="0DC03D2B" w14:textId="77777777" w:rsidR="007117F1" w:rsidRPr="00476683" w:rsidRDefault="007117F1" w:rsidP="00A65619">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1F4FF82B" w14:textId="5CF20F7D" w:rsidR="006075A2" w:rsidRPr="006075A2" w:rsidRDefault="006075A2" w:rsidP="006075A2">
            <w:pPr>
              <w:pStyle w:val="ListParagraph"/>
              <w:numPr>
                <w:ilvl w:val="0"/>
                <w:numId w:val="2"/>
              </w:numPr>
              <w:ind w:left="714" w:hanging="357"/>
            </w:pPr>
            <w:r w:rsidRPr="006075A2">
              <w:t xml:space="preserve">Council has received safety concerns regarding drivers turning out of Padnell Crescent onto Stewart Drive, where low visibility of oncoming traffic traveling eastward on Stewart Drive poses a risk. </w:t>
            </w:r>
          </w:p>
          <w:p w14:paraId="0E843B62" w14:textId="620D256B" w:rsidR="006075A2" w:rsidRPr="0065210D" w:rsidRDefault="006075A2" w:rsidP="006075A2">
            <w:pPr>
              <w:pStyle w:val="ListParagraph"/>
              <w:numPr>
                <w:ilvl w:val="0"/>
                <w:numId w:val="2"/>
              </w:numPr>
              <w:spacing w:after="0" w:line="240" w:lineRule="auto"/>
              <w:ind w:left="714" w:hanging="357"/>
              <w:rPr>
                <w:color w:val="FF0000"/>
              </w:rPr>
            </w:pPr>
            <w:r w:rsidRPr="000852B2">
              <w:t xml:space="preserve">To address this, Council officers </w:t>
            </w:r>
            <w:r w:rsidR="00B32954">
              <w:t>are proposing</w:t>
            </w:r>
            <w:r w:rsidR="00B12ED8">
              <w:t xml:space="preserve"> to</w:t>
            </w:r>
            <w:r w:rsidRPr="000852B2">
              <w:t xml:space="preserve"> formali</w:t>
            </w:r>
            <w:r w:rsidR="000852B2" w:rsidRPr="000852B2">
              <w:t>s</w:t>
            </w:r>
            <w:r w:rsidRPr="000852B2">
              <w:t xml:space="preserve">e the existing bus stop at this location. This will </w:t>
            </w:r>
            <w:r w:rsidR="0032466A">
              <w:t xml:space="preserve">ensure that </w:t>
            </w:r>
            <w:r w:rsidRPr="000852B2">
              <w:t xml:space="preserve">vehicles </w:t>
            </w:r>
            <w:r w:rsidR="0032466A">
              <w:t>do not</w:t>
            </w:r>
            <w:r w:rsidR="0032466A" w:rsidRPr="000852B2">
              <w:t xml:space="preserve"> </w:t>
            </w:r>
            <w:r w:rsidRPr="000852B2">
              <w:t xml:space="preserve">park </w:t>
            </w:r>
            <w:r w:rsidR="0032466A">
              <w:t>in this location</w:t>
            </w:r>
            <w:r w:rsidRPr="000852B2">
              <w:t>, improving sight lines and enhancing safety for vehicles turning from Padnell Crescent.</w:t>
            </w:r>
          </w:p>
          <w:p w14:paraId="22F74748" w14:textId="46547618" w:rsidR="007D191D" w:rsidRPr="0065210D" w:rsidRDefault="0037732C" w:rsidP="0065210D">
            <w:pPr>
              <w:pStyle w:val="ListParagraph"/>
              <w:numPr>
                <w:ilvl w:val="0"/>
                <w:numId w:val="2"/>
              </w:numPr>
              <w:spacing w:after="0"/>
              <w:ind w:left="714" w:hanging="357"/>
              <w:rPr>
                <w:color w:val="FF0000"/>
              </w:rPr>
            </w:pPr>
            <w:r w:rsidRPr="0065210D">
              <w:t>As part of these changes, entry and exit tapers have been included to enhance bus access</w:t>
            </w:r>
            <w:r w:rsidR="00C42F07" w:rsidRPr="0065210D">
              <w:t xml:space="preserve"> in and out of </w:t>
            </w:r>
            <w:r w:rsidRPr="0065210D">
              <w:t>the bus stop.</w:t>
            </w:r>
          </w:p>
        </w:tc>
      </w:tr>
      <w:tr w:rsidR="007117F1" w:rsidRPr="00476683" w14:paraId="20C421EA" w14:textId="77777777" w:rsidTr="7ED5CAF1">
        <w:tc>
          <w:tcPr>
            <w:tcW w:w="3345" w:type="dxa"/>
            <w:shd w:val="clear" w:color="auto" w:fill="D9D9D9" w:themeFill="background1" w:themeFillShade="D9"/>
          </w:tcPr>
          <w:p w14:paraId="0B50B58A" w14:textId="77777777" w:rsidR="007117F1" w:rsidRPr="00476683" w:rsidRDefault="007117F1" w:rsidP="00A65619">
            <w:pPr>
              <w:tabs>
                <w:tab w:val="left" w:pos="1426"/>
              </w:tabs>
              <w:spacing w:after="0" w:line="240" w:lineRule="auto"/>
              <w:rPr>
                <w:b/>
              </w:rPr>
            </w:pPr>
            <w:r w:rsidRPr="00476683">
              <w:rPr>
                <w:b/>
              </w:rPr>
              <w:t>Impact</w:t>
            </w:r>
          </w:p>
        </w:tc>
        <w:tc>
          <w:tcPr>
            <w:tcW w:w="7429" w:type="dxa"/>
          </w:tcPr>
          <w:p w14:paraId="45CA2DE2" w14:textId="77777777" w:rsidR="007117F1" w:rsidRDefault="007117F1" w:rsidP="00A65619">
            <w:pPr>
              <w:spacing w:after="0" w:line="240" w:lineRule="auto"/>
              <w:rPr>
                <w:rFonts w:cs="Arial"/>
                <w:b/>
                <w:bCs/>
              </w:rPr>
            </w:pPr>
            <w:r w:rsidRPr="00510589">
              <w:rPr>
                <w:rFonts w:cs="Arial"/>
                <w:b/>
                <w:bCs/>
              </w:rPr>
              <w:t>Improvements</w:t>
            </w:r>
          </w:p>
          <w:p w14:paraId="784EFF67" w14:textId="6E2108B5" w:rsidR="007117F1" w:rsidRPr="00E64938" w:rsidRDefault="007117F1" w:rsidP="00A65619">
            <w:pPr>
              <w:pStyle w:val="ListParagraph"/>
              <w:numPr>
                <w:ilvl w:val="0"/>
                <w:numId w:val="6"/>
              </w:numPr>
              <w:tabs>
                <w:tab w:val="left" w:pos="2646"/>
              </w:tabs>
              <w:spacing w:after="0" w:line="240" w:lineRule="auto"/>
              <w:rPr>
                <w:rFonts w:cs="Arial"/>
              </w:rPr>
            </w:pPr>
            <w:r w:rsidRPr="00E64938">
              <w:rPr>
                <w:rFonts w:cs="Arial"/>
              </w:rPr>
              <w:t xml:space="preserve">Improves safety and accessibility for </w:t>
            </w:r>
            <w:r w:rsidR="000852B2">
              <w:rPr>
                <w:rFonts w:cs="Arial"/>
                <w:color w:val="000000" w:themeColor="text1"/>
              </w:rPr>
              <w:t>drivers at the intersection</w:t>
            </w:r>
          </w:p>
          <w:p w14:paraId="37DCFCAF" w14:textId="66DDBBDA" w:rsidR="007117F1" w:rsidRPr="00E64938" w:rsidRDefault="007117F1" w:rsidP="00A65619">
            <w:pPr>
              <w:pStyle w:val="ListParagraph"/>
              <w:numPr>
                <w:ilvl w:val="0"/>
                <w:numId w:val="6"/>
              </w:numPr>
              <w:tabs>
                <w:tab w:val="left" w:pos="2646"/>
              </w:tabs>
              <w:spacing w:after="0" w:line="240" w:lineRule="auto"/>
              <w:rPr>
                <w:rFonts w:cs="Arial"/>
              </w:rPr>
            </w:pPr>
            <w:r w:rsidRPr="00E64938">
              <w:rPr>
                <w:rFonts w:cs="Arial"/>
              </w:rPr>
              <w:t>Improves bus service</w:t>
            </w:r>
          </w:p>
          <w:p w14:paraId="484D3E1B" w14:textId="371105EB" w:rsidR="007117F1" w:rsidRPr="00E64938" w:rsidRDefault="007117F1" w:rsidP="00A65619">
            <w:pPr>
              <w:pStyle w:val="ListParagraph"/>
              <w:numPr>
                <w:ilvl w:val="0"/>
                <w:numId w:val="6"/>
              </w:numPr>
              <w:tabs>
                <w:tab w:val="left" w:pos="2646"/>
              </w:tabs>
              <w:spacing w:after="0" w:line="240" w:lineRule="auto"/>
              <w:rPr>
                <w:rFonts w:cs="Arial"/>
              </w:rPr>
            </w:pPr>
            <w:r w:rsidRPr="00E64938">
              <w:rPr>
                <w:rFonts w:cs="Arial"/>
              </w:rPr>
              <w:t>Improves safer turning movements</w:t>
            </w:r>
          </w:p>
          <w:p w14:paraId="56547802" w14:textId="0092322B" w:rsidR="007117F1" w:rsidRPr="00E64938" w:rsidRDefault="007117F1" w:rsidP="00A65619">
            <w:pPr>
              <w:pStyle w:val="ListParagraph"/>
              <w:numPr>
                <w:ilvl w:val="0"/>
                <w:numId w:val="6"/>
              </w:numPr>
              <w:tabs>
                <w:tab w:val="left" w:pos="2646"/>
              </w:tabs>
              <w:spacing w:after="0" w:line="240" w:lineRule="auto"/>
              <w:rPr>
                <w:rFonts w:cs="Arial"/>
              </w:rPr>
            </w:pPr>
            <w:r w:rsidRPr="00E64938">
              <w:rPr>
                <w:rFonts w:cs="Arial"/>
              </w:rPr>
              <w:t>Improves driver visibility</w:t>
            </w:r>
          </w:p>
          <w:p w14:paraId="5495A6E0" w14:textId="77777777" w:rsidR="00F276BF" w:rsidRDefault="00F276BF" w:rsidP="00A65619">
            <w:pPr>
              <w:spacing w:after="0" w:line="240" w:lineRule="auto"/>
              <w:rPr>
                <w:rFonts w:cs="Arial"/>
                <w:b/>
                <w:bCs/>
              </w:rPr>
            </w:pPr>
            <w:r>
              <w:rPr>
                <w:rFonts w:cs="Arial"/>
                <w:b/>
                <w:bCs/>
              </w:rPr>
              <w:t>Net Parking Impact</w:t>
            </w:r>
          </w:p>
          <w:p w14:paraId="13D2E02C" w14:textId="2D617787" w:rsidR="007117F1" w:rsidRPr="00E64938" w:rsidRDefault="007117F1" w:rsidP="00A65619">
            <w:pPr>
              <w:pStyle w:val="ListParagraph"/>
              <w:numPr>
                <w:ilvl w:val="0"/>
                <w:numId w:val="17"/>
              </w:numPr>
              <w:tabs>
                <w:tab w:val="left" w:pos="2646"/>
              </w:tabs>
              <w:spacing w:after="0" w:line="240" w:lineRule="auto"/>
              <w:rPr>
                <w:rFonts w:cs="Arial"/>
              </w:rPr>
            </w:pPr>
            <w:r w:rsidRPr="00E64938">
              <w:rPr>
                <w:rFonts w:cs="Arial"/>
              </w:rPr>
              <w:t xml:space="preserve">No </w:t>
            </w:r>
            <w:r w:rsidR="00AC647F">
              <w:rPr>
                <w:rFonts w:cs="Arial"/>
              </w:rPr>
              <w:t>c</w:t>
            </w:r>
            <w:r w:rsidRPr="00E64938">
              <w:rPr>
                <w:rFonts w:cs="Arial"/>
              </w:rPr>
              <w:t>hange</w:t>
            </w:r>
            <w:r w:rsidR="00C447E4">
              <w:rPr>
                <w:rFonts w:cs="Arial"/>
              </w:rPr>
              <w:t xml:space="preserve"> with the existing Bus Stop and vehicle driveways</w:t>
            </w:r>
          </w:p>
          <w:p w14:paraId="4507E165" w14:textId="77777777" w:rsidR="007117F1" w:rsidRDefault="007117F1" w:rsidP="00A65619">
            <w:pPr>
              <w:spacing w:after="0" w:line="240" w:lineRule="auto"/>
              <w:rPr>
                <w:rFonts w:cs="Arial"/>
                <w:b/>
                <w:bCs/>
              </w:rPr>
            </w:pPr>
            <w:r w:rsidRPr="00510589">
              <w:rPr>
                <w:rFonts w:cs="Arial"/>
                <w:b/>
                <w:bCs/>
              </w:rPr>
              <w:t>P</w:t>
            </w:r>
            <w:r>
              <w:rPr>
                <w:rFonts w:cs="Arial"/>
                <w:b/>
                <w:bCs/>
              </w:rPr>
              <w:t>edestrian impact</w:t>
            </w:r>
          </w:p>
          <w:p w14:paraId="6B8D24A8" w14:textId="0F3340F9" w:rsidR="007117F1" w:rsidRPr="00C447E4" w:rsidRDefault="007117F1" w:rsidP="00C447E4">
            <w:pPr>
              <w:pStyle w:val="ListParagraph"/>
              <w:numPr>
                <w:ilvl w:val="0"/>
                <w:numId w:val="18"/>
              </w:numPr>
              <w:tabs>
                <w:tab w:val="left" w:pos="2646"/>
              </w:tabs>
              <w:spacing w:after="0" w:line="240" w:lineRule="auto"/>
              <w:rPr>
                <w:rFonts w:cs="Arial"/>
              </w:rPr>
            </w:pPr>
            <w:r w:rsidRPr="00E64938">
              <w:rPr>
                <w:rFonts w:cs="Arial"/>
              </w:rPr>
              <w:t>Positive</w:t>
            </w:r>
            <w:r w:rsidR="00C447E4">
              <w:rPr>
                <w:rFonts w:cs="Arial"/>
              </w:rPr>
              <w:t xml:space="preserve"> with improved bus stop layout</w:t>
            </w:r>
          </w:p>
        </w:tc>
      </w:tr>
      <w:tr w:rsidR="007117F1" w:rsidRPr="00476683" w14:paraId="4B268C5B" w14:textId="77777777" w:rsidTr="0011766C">
        <w:trPr>
          <w:trHeight w:val="771"/>
        </w:trPr>
        <w:tc>
          <w:tcPr>
            <w:tcW w:w="3345" w:type="dxa"/>
            <w:shd w:val="clear" w:color="auto" w:fill="D9D9D9" w:themeFill="background1" w:themeFillShade="D9"/>
          </w:tcPr>
          <w:p w14:paraId="215331ED" w14:textId="4CD8158F" w:rsidR="007117F1" w:rsidRPr="00476683" w:rsidRDefault="007117F1" w:rsidP="00A65619">
            <w:pPr>
              <w:tabs>
                <w:tab w:val="left" w:pos="1426"/>
              </w:tabs>
              <w:spacing w:after="0" w:line="240" w:lineRule="auto"/>
              <w:rPr>
                <w:b/>
              </w:rPr>
            </w:pPr>
            <w:r w:rsidRPr="00D07D7E">
              <w:rPr>
                <w:b/>
              </w:rPr>
              <w:t>How this relates to the parking policy</w:t>
            </w:r>
          </w:p>
        </w:tc>
        <w:tc>
          <w:tcPr>
            <w:tcW w:w="7429" w:type="dxa"/>
          </w:tcPr>
          <w:p w14:paraId="05E0F1A6" w14:textId="77777777" w:rsidR="00505F67" w:rsidRDefault="00505F67" w:rsidP="00A65619">
            <w:pPr>
              <w:pStyle w:val="ListParagraph"/>
              <w:numPr>
                <w:ilvl w:val="0"/>
                <w:numId w:val="13"/>
              </w:numPr>
              <w:spacing w:after="0" w:line="240" w:lineRule="auto"/>
            </w:pPr>
            <w:r>
              <w:t>Support shift in type of transport used – facilitate a shift to using active (eg, walking and cycling) and public transport through parking management and pricing, to move more people driving fewer vehicles.</w:t>
            </w:r>
          </w:p>
          <w:p w14:paraId="21A31F95" w14:textId="1D96119F" w:rsidR="00505F67" w:rsidRDefault="00505F67" w:rsidP="00A65619">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p w14:paraId="0FAF1789" w14:textId="200C1C44" w:rsidR="007117F1" w:rsidRPr="00751F31" w:rsidRDefault="00505F67" w:rsidP="00A65619">
            <w:pPr>
              <w:pStyle w:val="ListParagraph"/>
              <w:numPr>
                <w:ilvl w:val="0"/>
                <w:numId w:val="13"/>
              </w:numPr>
              <w:spacing w:after="0" w:line="240" w:lineRule="auto"/>
            </w:pPr>
            <w:r>
              <w:t xml:space="preserve">Support </w:t>
            </w:r>
            <w:proofErr w:type="gramStart"/>
            <w:r>
              <w:t>move</w:t>
            </w:r>
            <w:proofErr w:type="gramEnd"/>
            <w:r>
              <w:t xml:space="preserve"> to becoming an eco-city – facilitate the uptake of car sharing, electric vehicles and other transport with low carbon emissions. Manage parking and incentivise a decrease in vehicle use to contribute to a reduced carbon 12 Parking Policy August 2020 emissions, better water quality, air quality, stormwater management and biodiversity outcomes</w:t>
            </w:r>
          </w:p>
        </w:tc>
      </w:tr>
      <w:tr w:rsidR="007117F1" w:rsidRPr="00476683" w14:paraId="6CF95CA4" w14:textId="77777777" w:rsidTr="7ED5CAF1">
        <w:tc>
          <w:tcPr>
            <w:tcW w:w="3345" w:type="dxa"/>
            <w:shd w:val="clear" w:color="auto" w:fill="D9D9D9" w:themeFill="background1" w:themeFillShade="D9"/>
          </w:tcPr>
          <w:p w14:paraId="1F55E29B" w14:textId="77777777" w:rsidR="007117F1" w:rsidRPr="00476683" w:rsidRDefault="007117F1" w:rsidP="00A65619">
            <w:pPr>
              <w:tabs>
                <w:tab w:val="left" w:pos="1426"/>
              </w:tabs>
              <w:spacing w:after="0" w:line="240" w:lineRule="auto"/>
              <w:rPr>
                <w:b/>
              </w:rPr>
            </w:pPr>
            <w:r w:rsidRPr="00476683">
              <w:rPr>
                <w:b/>
              </w:rPr>
              <w:t>Additional Information</w:t>
            </w:r>
          </w:p>
          <w:p w14:paraId="3CE30A8F" w14:textId="77777777" w:rsidR="007117F1" w:rsidRPr="00476683" w:rsidRDefault="007117F1" w:rsidP="00A65619">
            <w:pPr>
              <w:tabs>
                <w:tab w:val="left" w:pos="1426"/>
              </w:tabs>
              <w:spacing w:after="0" w:line="240" w:lineRule="auto"/>
              <w:rPr>
                <w:b/>
              </w:rPr>
            </w:pPr>
          </w:p>
        </w:tc>
        <w:tc>
          <w:tcPr>
            <w:tcW w:w="7429" w:type="dxa"/>
          </w:tcPr>
          <w:p w14:paraId="26E5AF6C" w14:textId="779421B4" w:rsidR="007117F1" w:rsidRPr="00751F31" w:rsidRDefault="007117F1" w:rsidP="00AA1173">
            <w:pPr>
              <w:pStyle w:val="ListParagraph"/>
              <w:numPr>
                <w:ilvl w:val="0"/>
                <w:numId w:val="7"/>
              </w:numPr>
              <w:spacing w:after="0" w:line="240" w:lineRule="auto"/>
            </w:pPr>
            <w:r>
              <w:t>Average monthly p</w:t>
            </w:r>
            <w:r w:rsidRPr="00751F31">
              <w:t>assenger number</w:t>
            </w:r>
            <w:r>
              <w:t xml:space="preserve"> - </w:t>
            </w:r>
            <w:r w:rsidR="00AA1173">
              <w:t xml:space="preserve">Stop 3404: </w:t>
            </w:r>
            <w:r w:rsidR="000B5498">
              <w:t>9</w:t>
            </w:r>
            <w:r w:rsidR="00AA1173">
              <w:t xml:space="preserve"> Boarding, </w:t>
            </w:r>
            <w:r w:rsidR="000B5498">
              <w:t xml:space="preserve">1,668 </w:t>
            </w:r>
            <w:r w:rsidR="00AA1173">
              <w:t>Alighting (March 2025)</w:t>
            </w:r>
          </w:p>
          <w:p w14:paraId="548781C6" w14:textId="49F9184C" w:rsidR="007117F1" w:rsidRPr="002B0B53" w:rsidRDefault="007117F1" w:rsidP="00A65619">
            <w:pPr>
              <w:pStyle w:val="ListParagraph"/>
              <w:numPr>
                <w:ilvl w:val="0"/>
                <w:numId w:val="7"/>
              </w:numPr>
              <w:spacing w:after="0" w:line="240" w:lineRule="auto"/>
            </w:pPr>
            <w:r w:rsidRPr="00751F31">
              <w:t>Average daily traffic count</w:t>
            </w:r>
            <w:r>
              <w:t xml:space="preserve"> </w:t>
            </w:r>
            <w:r w:rsidRPr="00FF7C48">
              <w:t xml:space="preserve">– </w:t>
            </w:r>
            <w:r w:rsidR="00B25AB0" w:rsidRPr="00FF7C48">
              <w:t>1</w:t>
            </w:r>
            <w:r w:rsidR="00522D92">
              <w:t>,</w:t>
            </w:r>
            <w:r w:rsidR="00B25AB0" w:rsidRPr="00FF7C48">
              <w:t xml:space="preserve">121 (Padnell Cres) / </w:t>
            </w:r>
            <w:r w:rsidR="00F4038E" w:rsidRPr="00FF7C48">
              <w:t>7</w:t>
            </w:r>
            <w:r w:rsidR="00522D92">
              <w:t>,</w:t>
            </w:r>
            <w:r w:rsidR="00F4038E" w:rsidRPr="00FF7C48">
              <w:t>0</w:t>
            </w:r>
            <w:r w:rsidR="00FF7C48" w:rsidRPr="00FF7C48">
              <w:t>48 (Stewart Drive)</w:t>
            </w:r>
          </w:p>
          <w:p w14:paraId="6D18D6E7" w14:textId="188A4775" w:rsidR="007117F1" w:rsidRPr="00EC3009" w:rsidRDefault="001779B2" w:rsidP="00A65619">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Pr>
                <w:color w:val="000000"/>
                <w:lang w:eastAsia="en-NZ"/>
              </w:rPr>
              <w:lastRenderedPageBreak/>
              <w:t xml:space="preserve">Wednesday 30 April 2025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7117F1" w:rsidRPr="00476683" w14:paraId="3D646F26" w14:textId="77777777" w:rsidTr="7ED5CAF1">
        <w:tc>
          <w:tcPr>
            <w:tcW w:w="3345" w:type="dxa"/>
            <w:shd w:val="clear" w:color="auto" w:fill="D9D9D9" w:themeFill="background1" w:themeFillShade="D9"/>
          </w:tcPr>
          <w:p w14:paraId="16C4138A" w14:textId="5ED9DF28" w:rsidR="007117F1" w:rsidRPr="00476683" w:rsidRDefault="007117F1" w:rsidP="00A65619">
            <w:pPr>
              <w:tabs>
                <w:tab w:val="left" w:pos="1426"/>
              </w:tabs>
              <w:spacing w:after="0" w:line="240" w:lineRule="auto"/>
              <w:rPr>
                <w:b/>
              </w:rPr>
            </w:pPr>
            <w:r>
              <w:rPr>
                <w:b/>
              </w:rPr>
              <w:lastRenderedPageBreak/>
              <w:t>Privacy</w:t>
            </w:r>
          </w:p>
        </w:tc>
        <w:tc>
          <w:tcPr>
            <w:tcW w:w="7429" w:type="dxa"/>
          </w:tcPr>
          <w:p w14:paraId="6752EF73" w14:textId="77777777" w:rsidR="007117F1" w:rsidRDefault="007117F1" w:rsidP="00A65619">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3B8FA85" w14:textId="77777777" w:rsidR="007117F1" w:rsidRDefault="007117F1" w:rsidP="00A65619">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1A6FC82A" w14:textId="77777777" w:rsidR="007117F1" w:rsidRDefault="007117F1" w:rsidP="00A65619">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B2E61A2" w14:textId="4D5EB2DF" w:rsidR="007117F1" w:rsidRDefault="007117F1" w:rsidP="00A65619">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894FF6" w:rsidRPr="00476683" w14:paraId="104FCAA1" w14:textId="77777777" w:rsidTr="7ED5CAF1">
        <w:tc>
          <w:tcPr>
            <w:tcW w:w="3345" w:type="dxa"/>
            <w:shd w:val="clear" w:color="auto" w:fill="D9D9D9" w:themeFill="background1" w:themeFillShade="D9"/>
          </w:tcPr>
          <w:p w14:paraId="0A9DEAE4" w14:textId="6A6B662D" w:rsidR="00894FF6" w:rsidRPr="00476683" w:rsidRDefault="00894FF6" w:rsidP="00894FF6">
            <w:pPr>
              <w:tabs>
                <w:tab w:val="left" w:pos="1426"/>
              </w:tabs>
              <w:spacing w:after="0" w:line="240" w:lineRule="auto"/>
              <w:rPr>
                <w:b/>
              </w:rPr>
            </w:pPr>
            <w:r w:rsidRPr="00476683">
              <w:rPr>
                <w:b/>
              </w:rPr>
              <w:t>Feedback</w:t>
            </w:r>
          </w:p>
        </w:tc>
        <w:tc>
          <w:tcPr>
            <w:tcW w:w="7429" w:type="dxa"/>
          </w:tcPr>
          <w:p w14:paraId="3F73DA09" w14:textId="77777777" w:rsidR="00894FF6" w:rsidRDefault="00894FF6" w:rsidP="00894FF6">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5A805C57" w:rsidR="00894FF6" w:rsidRPr="00A428A5" w:rsidRDefault="00894FF6" w:rsidP="00894FF6">
            <w:pPr>
              <w:spacing w:after="0" w:line="240" w:lineRule="auto"/>
              <w:ind w:left="743" w:right="567"/>
              <w:rPr>
                <w:b/>
                <w:bCs/>
              </w:rPr>
            </w:pPr>
            <w:r w:rsidRPr="480A94BB">
              <w:rPr>
                <w:b/>
                <w:bCs/>
              </w:rPr>
              <w:t>Please note if you are giving feedback the consultation period opens at 9.00</w:t>
            </w:r>
            <w:r>
              <w:rPr>
                <w:b/>
                <w:bCs/>
              </w:rPr>
              <w:t>am Wednesday 30 April 2025</w:t>
            </w:r>
            <w:r>
              <w:t xml:space="preserve"> </w:t>
            </w:r>
            <w:r w:rsidRPr="480A94BB">
              <w:rPr>
                <w:b/>
                <w:bCs/>
              </w:rPr>
              <w:t>and finishes at 5.00</w:t>
            </w:r>
            <w:r>
              <w:rPr>
                <w:b/>
                <w:bCs/>
              </w:rPr>
              <w:t>pm Wednesday 14 May 2025.</w:t>
            </w:r>
          </w:p>
        </w:tc>
      </w:tr>
      <w:tr w:rsidR="00894FF6" w14:paraId="3C255527" w14:textId="77777777" w:rsidTr="7ED5CAF1">
        <w:tc>
          <w:tcPr>
            <w:tcW w:w="3345" w:type="dxa"/>
            <w:shd w:val="clear" w:color="auto" w:fill="D9D9D9" w:themeFill="background1" w:themeFillShade="D9"/>
          </w:tcPr>
          <w:p w14:paraId="601D3EA7" w14:textId="77777777" w:rsidR="00894FF6" w:rsidRPr="00476683" w:rsidRDefault="00894FF6" w:rsidP="00894FF6">
            <w:pPr>
              <w:tabs>
                <w:tab w:val="left" w:pos="1426"/>
              </w:tabs>
              <w:spacing w:after="0" w:line="240" w:lineRule="auto"/>
              <w:rPr>
                <w:b/>
              </w:rPr>
            </w:pPr>
            <w:r w:rsidRPr="00476683">
              <w:rPr>
                <w:b/>
              </w:rPr>
              <w:t>Next Steps</w:t>
            </w:r>
          </w:p>
        </w:tc>
        <w:tc>
          <w:tcPr>
            <w:tcW w:w="7429" w:type="dxa"/>
          </w:tcPr>
          <w:p w14:paraId="44FF36A7" w14:textId="77777777" w:rsidR="00894FF6" w:rsidRPr="002340BB" w:rsidRDefault="00894FF6" w:rsidP="00894FF6">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Feedback collated by</w:t>
            </w:r>
            <w:r>
              <w:rPr>
                <w:color w:val="000000" w:themeColor="text1"/>
              </w:rPr>
              <w:t xml:space="preserve"> Thursday 15 April 2025</w:t>
            </w:r>
            <w:r w:rsidRPr="480A94BB">
              <w:rPr>
                <w:color w:val="000000" w:themeColor="text1"/>
              </w:rPr>
              <w:t>.</w:t>
            </w:r>
          </w:p>
          <w:p w14:paraId="0DE06D6D" w14:textId="77777777" w:rsidR="00894FF6" w:rsidRDefault="00894FF6" w:rsidP="00894FF6">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Wednesday 18 June 2025.</w:t>
            </w:r>
          </w:p>
          <w:p w14:paraId="161198F3" w14:textId="75D2B062" w:rsidR="00894FF6" w:rsidRPr="00662270" w:rsidRDefault="00894FF6" w:rsidP="00894FF6">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0C1A6CBB" w14:textId="77777777" w:rsidR="007117F1" w:rsidRDefault="007117F1" w:rsidP="00A65619">
      <w:pPr>
        <w:tabs>
          <w:tab w:val="left" w:pos="1426"/>
        </w:tabs>
        <w:spacing w:after="0" w:line="240" w:lineRule="auto"/>
        <w:sectPr w:rsidR="007117F1" w:rsidSect="00A428A5">
          <w:headerReference w:type="default" r:id="rId18"/>
          <w:footerReference w:type="default" r:id="rId19"/>
          <w:pgSz w:w="11906" w:h="16838"/>
          <w:pgMar w:top="2268" w:right="1440" w:bottom="1440" w:left="1440" w:header="709" w:footer="709" w:gutter="0"/>
          <w:cols w:space="708"/>
          <w:docGrid w:linePitch="360"/>
        </w:sectPr>
      </w:pPr>
    </w:p>
    <w:p w14:paraId="6646745E" w14:textId="6B3025DF" w:rsidR="007117F1" w:rsidRDefault="00095407" w:rsidP="00A65619">
      <w:pPr>
        <w:tabs>
          <w:tab w:val="left" w:pos="1426"/>
        </w:tabs>
        <w:spacing w:after="0" w:line="240" w:lineRule="auto"/>
        <w:rPr>
          <w:noProof/>
          <w:lang w:eastAsia="en-NZ"/>
        </w:rPr>
      </w:pPr>
      <w:r w:rsidRPr="00095407">
        <w:rPr>
          <w:noProof/>
          <w:lang w:eastAsia="en-NZ"/>
        </w:rPr>
        <w:lastRenderedPageBreak/>
        <w:drawing>
          <wp:anchor distT="0" distB="0" distL="114300" distR="114300" simplePos="0" relativeHeight="251658241" behindDoc="1" locked="0" layoutInCell="1" allowOverlap="1" wp14:anchorId="1299EA5D" wp14:editId="0B241D87">
            <wp:simplePos x="0" y="0"/>
            <wp:positionH relativeFrom="margin">
              <wp:align>center</wp:align>
            </wp:positionH>
            <wp:positionV relativeFrom="paragraph">
              <wp:posOffset>1455420</wp:posOffset>
            </wp:positionV>
            <wp:extent cx="7940675" cy="5519420"/>
            <wp:effectExtent l="0" t="8572" r="0" b="0"/>
            <wp:wrapTight wrapText="bothSides">
              <wp:wrapPolygon edited="0">
                <wp:start x="21623" y="34"/>
                <wp:lineTo x="67" y="34"/>
                <wp:lineTo x="67" y="21504"/>
                <wp:lineTo x="21623" y="21504"/>
                <wp:lineTo x="21623" y="34"/>
              </wp:wrapPolygon>
            </wp:wrapTight>
            <wp:docPr id="1782728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878" t="4547" r="3833" b="4672"/>
                    <a:stretch/>
                  </pic:blipFill>
                  <pic:spPr bwMode="auto">
                    <a:xfrm rot="16200000">
                      <a:off x="0" y="0"/>
                      <a:ext cx="7940675" cy="5519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17F1"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5A42779E">
                <wp:simplePos x="0" y="0"/>
                <wp:positionH relativeFrom="margin">
                  <wp:align>right</wp:align>
                </wp:positionH>
                <wp:positionV relativeFrom="paragraph">
                  <wp:posOffset>-50800</wp:posOffset>
                </wp:positionV>
                <wp:extent cx="5734050"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80365"/>
                        </a:xfrm>
                        <a:prstGeom prst="rect">
                          <a:avLst/>
                        </a:prstGeom>
                        <a:noFill/>
                        <a:ln w="9525">
                          <a:noFill/>
                          <a:miter lim="800000"/>
                          <a:headEnd/>
                          <a:tailEnd/>
                        </a:ln>
                      </wps:spPr>
                      <wps:txbx>
                        <w:txbxContent>
                          <w:p w14:paraId="521EB8D8" w14:textId="4FB78BCD" w:rsidR="00743C92" w:rsidRPr="00913A91" w:rsidRDefault="00743C92" w:rsidP="00743C92">
                            <w:pPr>
                              <w:suppressAutoHyphens/>
                              <w:rPr>
                                <w:b/>
                                <w:bCs/>
                              </w:rPr>
                            </w:pPr>
                            <w:r w:rsidRPr="00913A91">
                              <w:rPr>
                                <w:rFonts w:cs="Arial"/>
                                <w:b/>
                                <w:bCs/>
                              </w:rPr>
                              <w:t xml:space="preserve">Traffic Resolution Plan: </w:t>
                            </w:r>
                            <w:r w:rsidR="00E73020" w:rsidRPr="0065210D">
                              <w:rPr>
                                <w:rFonts w:cs="Arial"/>
                                <w:b/>
                              </w:rPr>
                              <w:t>TR</w:t>
                            </w:r>
                            <w:r w:rsidR="005F5501" w:rsidRPr="0065210D">
                              <w:rPr>
                                <w:rFonts w:cs="Arial"/>
                                <w:b/>
                              </w:rPr>
                              <w:t>38</w:t>
                            </w:r>
                            <w:r w:rsidR="00E73020" w:rsidRPr="0065210D">
                              <w:rPr>
                                <w:rFonts w:cs="Arial"/>
                                <w:b/>
                              </w:rPr>
                              <w:t>-25 Stewart Drive, Newlands - Bus Stop Formalisation</w:t>
                            </w:r>
                            <w:r w:rsidR="006546E6" w:rsidRPr="0065210D">
                              <w:rPr>
                                <w:rFonts w:cs="Arial"/>
                                <w:b/>
                              </w:rPr>
                              <w:t xml:space="preserve"> (</w:t>
                            </w:r>
                            <w:r w:rsidR="00173C19" w:rsidRPr="0065210D">
                              <w:rPr>
                                <w:rFonts w:cs="Arial"/>
                                <w:b/>
                              </w:rPr>
                              <w:t>#</w:t>
                            </w:r>
                            <w:r w:rsidR="006546E6" w:rsidRPr="0065210D">
                              <w:rPr>
                                <w:rFonts w:cs="Arial"/>
                                <w:b/>
                              </w:rPr>
                              <w:t>3404)</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400.3pt;margin-top:-4pt;width:451.5pt;height:29.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" filled="f" stroked="f">
                <v:textbox>
                  <w:txbxContent>
                    <w:p w14:paraId="521EB8D8" w14:textId="4FB78BCD" w:rsidR="00743C92" w:rsidRPr="00913A91" w:rsidRDefault="00743C92" w:rsidP="00743C92">
                      <w:pPr>
                        <w:suppressAutoHyphens/>
                        <w:rPr>
                          <w:b/>
                          <w:bCs/>
                        </w:rPr>
                      </w:pPr>
                      <w:r w:rsidRPr="00913A91">
                        <w:rPr>
                          <w:rFonts w:cs="Arial"/>
                          <w:b/>
                          <w:bCs/>
                        </w:rPr>
                        <w:t xml:space="preserve">Traffic Resolution Plan: </w:t>
                      </w:r>
                      <w:r w:rsidR="00E73020" w:rsidRPr="0065210D">
                        <w:rPr>
                          <w:rFonts w:cs="Arial"/>
                          <w:b/>
                        </w:rPr>
                        <w:t>TR</w:t>
                      </w:r>
                      <w:r w:rsidR="005F5501" w:rsidRPr="0065210D">
                        <w:rPr>
                          <w:rFonts w:cs="Arial"/>
                          <w:b/>
                        </w:rPr>
                        <w:t>38</w:t>
                      </w:r>
                      <w:r w:rsidR="00E73020" w:rsidRPr="0065210D">
                        <w:rPr>
                          <w:rFonts w:cs="Arial"/>
                          <w:b/>
                        </w:rPr>
                        <w:t>-25 Stewart Drive, Newlands - Bus Stop Formalisation</w:t>
                      </w:r>
                      <w:r w:rsidR="006546E6" w:rsidRPr="0065210D">
                        <w:rPr>
                          <w:rFonts w:cs="Arial"/>
                          <w:b/>
                        </w:rPr>
                        <w:t xml:space="preserve"> (</w:t>
                      </w:r>
                      <w:r w:rsidR="00173C19" w:rsidRPr="0065210D">
                        <w:rPr>
                          <w:rFonts w:cs="Arial"/>
                          <w:b/>
                        </w:rPr>
                        <w:t>#</w:t>
                      </w:r>
                      <w:r w:rsidR="006546E6" w:rsidRPr="0065210D">
                        <w:rPr>
                          <w:rFonts w:cs="Arial"/>
                          <w:b/>
                        </w:rPr>
                        <w:t>3404)</w:t>
                      </w:r>
                    </w:p>
                    <w:p w14:paraId="70AFC674" w14:textId="77777777" w:rsidR="00B34620" w:rsidRPr="0086696B" w:rsidRDefault="00B34620" w:rsidP="007739B4">
                      <w:pPr>
                        <w:suppressAutoHyphens/>
                      </w:pPr>
                    </w:p>
                  </w:txbxContent>
                </v:textbox>
                <w10:wrap anchorx="margin"/>
              </v:shape>
            </w:pict>
          </mc:Fallback>
        </mc:AlternateContent>
      </w:r>
    </w:p>
    <w:p w14:paraId="19CAB89D" w14:textId="1ADEAA18" w:rsidR="00943164" w:rsidRDefault="00943164" w:rsidP="00A65619">
      <w:pPr>
        <w:tabs>
          <w:tab w:val="left" w:pos="1426"/>
        </w:tabs>
        <w:spacing w:after="0" w:line="240" w:lineRule="auto"/>
        <w:rPr>
          <w:noProof/>
          <w:lang w:eastAsia="en-NZ"/>
        </w:rPr>
      </w:pPr>
    </w:p>
    <w:p w14:paraId="2CC20535" w14:textId="10419B35" w:rsidR="00D560ED" w:rsidRPr="002B0B53" w:rsidRDefault="00D560ED" w:rsidP="00A65619">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2793F7A0" w:rsidR="00D560ED" w:rsidRPr="002B0B53" w:rsidRDefault="00D560ED" w:rsidP="00A65619">
      <w:pPr>
        <w:suppressAutoHyphens/>
        <w:spacing w:after="0" w:line="240" w:lineRule="auto"/>
        <w:rPr>
          <w:rFonts w:eastAsia="Times New Roman" w:cstheme="minorHAnsi"/>
          <w:b/>
          <w:spacing w:val="-3"/>
          <w:lang w:eastAsia="en-GB"/>
        </w:rPr>
      </w:pPr>
    </w:p>
    <w:p w14:paraId="227CB0C6" w14:textId="182A02B3" w:rsidR="00D560ED" w:rsidRDefault="00D560ED" w:rsidP="00A65619">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1E592F">
        <w:rPr>
          <w:rFonts w:cstheme="minorHAnsi"/>
          <w:i/>
        </w:rPr>
        <w:t xml:space="preserve"> </w:t>
      </w:r>
      <w:r w:rsidR="00AC640D">
        <w:rPr>
          <w:rFonts w:cstheme="minorHAnsi"/>
          <w:i/>
        </w:rPr>
        <w:t>D</w:t>
      </w:r>
      <w:r w:rsidRPr="006A3061">
        <w:rPr>
          <w:rFonts w:cstheme="minorHAnsi"/>
          <w:i/>
        </w:rPr>
        <w:t xml:space="preserve"> (</w:t>
      </w:r>
      <w:r w:rsidR="001E592F">
        <w:rPr>
          <w:rFonts w:cstheme="minorHAnsi"/>
          <w:i/>
        </w:rPr>
        <w:t>No Stopping)</w:t>
      </w:r>
      <w:r w:rsidRPr="006A3061">
        <w:rPr>
          <w:rFonts w:cstheme="minorHAnsi"/>
          <w:i/>
        </w:rPr>
        <w:t xml:space="preserve"> of the Traffic Restrictions Schedule</w:t>
      </w:r>
    </w:p>
    <w:p w14:paraId="08F1951E" w14:textId="77777777" w:rsidR="00662270" w:rsidRPr="006A3061" w:rsidRDefault="00662270" w:rsidP="00A65619">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A6561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A6561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A65619">
            <w:pPr>
              <w:spacing w:after="0" w:line="240" w:lineRule="auto"/>
              <w:rPr>
                <w:rFonts w:cstheme="minorHAnsi"/>
                <w:b/>
              </w:rPr>
            </w:pPr>
            <w:r w:rsidRPr="006A3061">
              <w:rPr>
                <w:rFonts w:cstheme="minorHAnsi"/>
                <w:b/>
              </w:rPr>
              <w:t>Column Three</w:t>
            </w:r>
          </w:p>
          <w:p w14:paraId="4196C64F" w14:textId="77777777" w:rsidR="00D560ED" w:rsidRPr="006A3061" w:rsidRDefault="00D560ED" w:rsidP="00A65619">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57001720" w:rsidR="00D560ED" w:rsidRPr="006A3061" w:rsidRDefault="001E592F" w:rsidP="00A65619">
            <w:pPr>
              <w:spacing w:after="0" w:line="240" w:lineRule="auto"/>
              <w:rPr>
                <w:rFonts w:cstheme="minorHAnsi"/>
                <w:b/>
                <w:i/>
                <w:iCs/>
                <w:spacing w:val="-3"/>
              </w:rPr>
            </w:pPr>
            <w:r>
              <w:rPr>
                <w:rFonts w:cstheme="minorHAnsi"/>
                <w:b/>
                <w:i/>
                <w:iCs/>
                <w:spacing w:val="-3"/>
              </w:rPr>
              <w:t>Stewart Drive</w:t>
            </w:r>
          </w:p>
        </w:tc>
        <w:tc>
          <w:tcPr>
            <w:tcW w:w="2209" w:type="dxa"/>
            <w:shd w:val="clear" w:color="auto" w:fill="FFFFFF" w:themeFill="background1"/>
          </w:tcPr>
          <w:p w14:paraId="1F8010C3" w14:textId="5283B0A8" w:rsidR="00D560ED" w:rsidRPr="006A3061" w:rsidRDefault="00AC640D" w:rsidP="00A65619">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6E612B6D" w14:textId="46F855DD" w:rsidR="00D560ED" w:rsidRPr="006A3061" w:rsidRDefault="00D560ED" w:rsidP="00A65619">
            <w:pPr>
              <w:spacing w:after="0" w:line="240" w:lineRule="auto"/>
              <w:rPr>
                <w:rFonts w:cstheme="minorHAnsi"/>
                <w:i/>
              </w:rPr>
            </w:pPr>
            <w:r w:rsidRPr="00AE04BA">
              <w:rPr>
                <w:rFonts w:cstheme="minorHAnsi"/>
                <w:i/>
                <w:spacing w:val="-3"/>
                <w:lang w:val="en-GB"/>
              </w:rPr>
              <w:t>North</w:t>
            </w:r>
            <w:r w:rsidRPr="002B0B53">
              <w:rPr>
                <w:rFonts w:cstheme="minorHAnsi"/>
                <w:i/>
                <w:spacing w:val="-3"/>
                <w:lang w:val="en-GB"/>
              </w:rPr>
              <w:t xml:space="preserve"> side, commencing </w:t>
            </w:r>
            <w:r w:rsidR="00AE04BA">
              <w:rPr>
                <w:rFonts w:cstheme="minorHAnsi"/>
                <w:i/>
                <w:spacing w:val="-3"/>
                <w:lang w:val="en-GB"/>
              </w:rPr>
              <w:t>9.5</w:t>
            </w:r>
            <w:r w:rsidRPr="002B0B53">
              <w:rPr>
                <w:rFonts w:cstheme="minorHAnsi"/>
                <w:i/>
                <w:spacing w:val="-3"/>
                <w:lang w:val="en-GB"/>
              </w:rPr>
              <w:t xml:space="preserve"> metres </w:t>
            </w:r>
            <w:r w:rsidR="00AE04BA">
              <w:rPr>
                <w:rFonts w:cstheme="minorHAnsi"/>
                <w:i/>
                <w:spacing w:val="-3"/>
                <w:lang w:val="en-GB"/>
              </w:rPr>
              <w:t>west</w:t>
            </w:r>
            <w:r w:rsidRPr="002B0B53">
              <w:rPr>
                <w:rFonts w:cstheme="minorHAnsi"/>
                <w:i/>
                <w:spacing w:val="-3"/>
                <w:lang w:val="en-GB"/>
              </w:rPr>
              <w:t xml:space="preserve"> of its intersection with</w:t>
            </w:r>
            <w:r w:rsidR="00AE04BA">
              <w:rPr>
                <w:rFonts w:cstheme="minorHAnsi"/>
                <w:i/>
                <w:spacing w:val="-3"/>
                <w:lang w:val="en-GB"/>
              </w:rPr>
              <w:t xml:space="preserve"> Padnell Crescent</w:t>
            </w:r>
            <w:r w:rsidRPr="002B0B53">
              <w:rPr>
                <w:rFonts w:cstheme="minorHAnsi"/>
                <w:i/>
                <w:spacing w:val="-3"/>
                <w:lang w:val="en-GB"/>
              </w:rPr>
              <w:t xml:space="preserve"> (Grid coordinates X=1,7</w:t>
            </w:r>
            <w:r w:rsidR="00D955E6">
              <w:rPr>
                <w:rFonts w:cstheme="minorHAnsi"/>
                <w:i/>
                <w:spacing w:val="-3"/>
                <w:lang w:val="en-GB"/>
              </w:rPr>
              <w:t>52</w:t>
            </w:r>
            <w:r w:rsidRPr="002B0B53">
              <w:rPr>
                <w:rFonts w:cstheme="minorHAnsi"/>
                <w:i/>
                <w:spacing w:val="-3"/>
                <w:lang w:val="en-GB"/>
              </w:rPr>
              <w:t>,</w:t>
            </w:r>
            <w:r w:rsidR="00D955E6">
              <w:rPr>
                <w:rFonts w:cstheme="minorHAnsi"/>
                <w:i/>
                <w:spacing w:val="-3"/>
                <w:lang w:val="en-GB"/>
              </w:rPr>
              <w:t>358</w:t>
            </w:r>
            <w:r w:rsidRPr="002B0B53">
              <w:rPr>
                <w:rFonts w:cstheme="minorHAnsi"/>
                <w:i/>
                <w:spacing w:val="-3"/>
                <w:lang w:val="en-GB"/>
              </w:rPr>
              <w:t>.</w:t>
            </w:r>
            <w:r w:rsidR="00D955E6">
              <w:rPr>
                <w:rFonts w:cstheme="minorHAnsi"/>
                <w:i/>
                <w:spacing w:val="-3"/>
                <w:lang w:val="en-GB"/>
              </w:rPr>
              <w:t>94</w:t>
            </w:r>
            <w:r w:rsidRPr="002B0B53">
              <w:rPr>
                <w:rFonts w:cstheme="minorHAnsi"/>
                <w:i/>
                <w:spacing w:val="-3"/>
                <w:lang w:val="en-GB"/>
              </w:rPr>
              <w:t>m Y=5,4</w:t>
            </w:r>
            <w:r w:rsidR="00801D01">
              <w:rPr>
                <w:rFonts w:cstheme="minorHAnsi"/>
                <w:i/>
                <w:spacing w:val="-3"/>
                <w:lang w:val="en-GB"/>
              </w:rPr>
              <w:t>35</w:t>
            </w:r>
            <w:r w:rsidRPr="002B0B53">
              <w:rPr>
                <w:rFonts w:cstheme="minorHAnsi"/>
                <w:i/>
                <w:spacing w:val="-3"/>
                <w:lang w:val="en-GB"/>
              </w:rPr>
              <w:t>,</w:t>
            </w:r>
            <w:r w:rsidR="00801D01">
              <w:rPr>
                <w:rFonts w:cstheme="minorHAnsi"/>
                <w:i/>
                <w:spacing w:val="-3"/>
                <w:lang w:val="en-GB"/>
              </w:rPr>
              <w:t>063</w:t>
            </w:r>
            <w:r w:rsidRPr="002B0B53">
              <w:rPr>
                <w:rFonts w:cstheme="minorHAnsi"/>
                <w:i/>
                <w:spacing w:val="-3"/>
                <w:lang w:val="en-GB"/>
              </w:rPr>
              <w:t>.</w:t>
            </w:r>
            <w:r w:rsidR="00801D01">
              <w:rPr>
                <w:rFonts w:cstheme="minorHAnsi"/>
                <w:i/>
                <w:spacing w:val="-3"/>
                <w:lang w:val="en-GB"/>
              </w:rPr>
              <w:t>59</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sidR="007E72BE">
              <w:rPr>
                <w:rFonts w:cstheme="minorHAnsi"/>
                <w:i/>
                <w:spacing w:val="-3"/>
                <w:lang w:val="en-GB"/>
              </w:rPr>
              <w:t>westerly</w:t>
            </w:r>
            <w:r w:rsidRPr="002B0B53">
              <w:rPr>
                <w:rFonts w:cstheme="minorHAnsi"/>
                <w:i/>
                <w:spacing w:val="-3"/>
                <w:lang w:val="en-GB"/>
              </w:rPr>
              <w:t xml:space="preserve"> direction following the </w:t>
            </w:r>
            <w:r w:rsidRPr="00AC640D">
              <w:rPr>
                <w:rFonts w:cstheme="minorHAnsi"/>
                <w:i/>
                <w:spacing w:val="-3"/>
                <w:lang w:val="en-GB"/>
              </w:rPr>
              <w:t>northern</w:t>
            </w:r>
            <w:r w:rsidRPr="002B0B53">
              <w:rPr>
                <w:rFonts w:cstheme="minorHAnsi"/>
                <w:i/>
                <w:spacing w:val="-3"/>
                <w:lang w:val="en-GB"/>
              </w:rPr>
              <w:t xml:space="preserve"> kerbline fo</w:t>
            </w:r>
            <w:r w:rsidR="00AC640D">
              <w:rPr>
                <w:rFonts w:cstheme="minorHAnsi"/>
                <w:i/>
                <w:spacing w:val="-3"/>
                <w:lang w:val="en-GB"/>
              </w:rPr>
              <w:t>r 15</w:t>
            </w:r>
            <w:r w:rsidRPr="002B0B53">
              <w:rPr>
                <w:rFonts w:cstheme="minorHAnsi"/>
                <w:i/>
                <w:spacing w:val="-3"/>
                <w:lang w:val="en-GB"/>
              </w:rPr>
              <w:t xml:space="preserve"> metres.</w:t>
            </w:r>
          </w:p>
        </w:tc>
      </w:tr>
      <w:tr w:rsidR="001E592F" w:rsidRPr="006A3061" w14:paraId="366A037B" w14:textId="77777777" w:rsidTr="00B34620">
        <w:trPr>
          <w:trHeight w:val="1277"/>
        </w:trPr>
        <w:tc>
          <w:tcPr>
            <w:tcW w:w="2178" w:type="dxa"/>
          </w:tcPr>
          <w:p w14:paraId="6E11C47F" w14:textId="420CF187" w:rsidR="001E592F" w:rsidRDefault="001E592F" w:rsidP="001E592F">
            <w:pPr>
              <w:spacing w:after="0" w:line="240" w:lineRule="auto"/>
              <w:rPr>
                <w:rFonts w:cstheme="minorHAnsi"/>
                <w:b/>
                <w:i/>
                <w:iCs/>
                <w:spacing w:val="-3"/>
              </w:rPr>
            </w:pPr>
            <w:r>
              <w:rPr>
                <w:rFonts w:cstheme="minorHAnsi"/>
                <w:b/>
                <w:i/>
                <w:iCs/>
                <w:spacing w:val="-3"/>
              </w:rPr>
              <w:t>Stewart Drive</w:t>
            </w:r>
          </w:p>
        </w:tc>
        <w:tc>
          <w:tcPr>
            <w:tcW w:w="2209" w:type="dxa"/>
            <w:shd w:val="clear" w:color="auto" w:fill="FFFFFF" w:themeFill="background1"/>
          </w:tcPr>
          <w:p w14:paraId="3AAC2410" w14:textId="6C77A785" w:rsidR="001E592F" w:rsidRDefault="001E592F" w:rsidP="001E592F">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78F05140" w14:textId="13CF93A4" w:rsidR="001E592F" w:rsidRPr="00AE04BA" w:rsidRDefault="00AE2BBF" w:rsidP="001E592F">
            <w:pPr>
              <w:spacing w:after="0" w:line="240" w:lineRule="auto"/>
              <w:rPr>
                <w:rFonts w:cstheme="minorHAnsi"/>
                <w:i/>
                <w:spacing w:val="-3"/>
                <w:lang w:val="en-GB"/>
              </w:rPr>
            </w:pPr>
            <w:r w:rsidRPr="00AE04BA">
              <w:rPr>
                <w:rFonts w:cstheme="minorHAnsi"/>
                <w:i/>
                <w:spacing w:val="-3"/>
                <w:lang w:val="en-GB"/>
              </w:rPr>
              <w:t>North</w:t>
            </w:r>
            <w:r w:rsidRPr="002B0B53">
              <w:rPr>
                <w:rFonts w:cstheme="minorHAnsi"/>
                <w:i/>
                <w:spacing w:val="-3"/>
                <w:lang w:val="en-GB"/>
              </w:rPr>
              <w:t xml:space="preserve"> side, commencing </w:t>
            </w:r>
            <w:r>
              <w:rPr>
                <w:rFonts w:cstheme="minorHAnsi"/>
                <w:i/>
                <w:spacing w:val="-3"/>
                <w:lang w:val="en-GB"/>
              </w:rPr>
              <w:t>39.5</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w:t>
            </w:r>
            <w:r>
              <w:rPr>
                <w:rFonts w:cstheme="minorHAnsi"/>
                <w:i/>
                <w:spacing w:val="-3"/>
                <w:lang w:val="en-GB"/>
              </w:rPr>
              <w:t xml:space="preserve"> Padnell Crescent</w:t>
            </w:r>
            <w:r w:rsidRPr="002B0B53">
              <w:rPr>
                <w:rFonts w:cstheme="minorHAnsi"/>
                <w:i/>
                <w:spacing w:val="-3"/>
                <w:lang w:val="en-GB"/>
              </w:rPr>
              <w:t xml:space="preserve"> (Grid coordinates X=1,7</w:t>
            </w:r>
            <w:r>
              <w:rPr>
                <w:rFonts w:cstheme="minorHAnsi"/>
                <w:i/>
                <w:spacing w:val="-3"/>
                <w:lang w:val="en-GB"/>
              </w:rPr>
              <w:t>52</w:t>
            </w:r>
            <w:r w:rsidRPr="002B0B53">
              <w:rPr>
                <w:rFonts w:cstheme="minorHAnsi"/>
                <w:i/>
                <w:spacing w:val="-3"/>
                <w:lang w:val="en-GB"/>
              </w:rPr>
              <w:t>,</w:t>
            </w:r>
            <w:r>
              <w:rPr>
                <w:rFonts w:cstheme="minorHAnsi"/>
                <w:i/>
                <w:spacing w:val="-3"/>
                <w:lang w:val="en-GB"/>
              </w:rPr>
              <w:t>358</w:t>
            </w:r>
            <w:r w:rsidRPr="002B0B53">
              <w:rPr>
                <w:rFonts w:cstheme="minorHAnsi"/>
                <w:i/>
                <w:spacing w:val="-3"/>
                <w:lang w:val="en-GB"/>
              </w:rPr>
              <w:t>.</w:t>
            </w:r>
            <w:r>
              <w:rPr>
                <w:rFonts w:cstheme="minorHAnsi"/>
                <w:i/>
                <w:spacing w:val="-3"/>
                <w:lang w:val="en-GB"/>
              </w:rPr>
              <w:t>94</w:t>
            </w:r>
            <w:r w:rsidRPr="002B0B53">
              <w:rPr>
                <w:rFonts w:cstheme="minorHAnsi"/>
                <w:i/>
                <w:spacing w:val="-3"/>
                <w:lang w:val="en-GB"/>
              </w:rPr>
              <w:t>m Y=5,4</w:t>
            </w:r>
            <w:r>
              <w:rPr>
                <w:rFonts w:cstheme="minorHAnsi"/>
                <w:i/>
                <w:spacing w:val="-3"/>
                <w:lang w:val="en-GB"/>
              </w:rPr>
              <w:t>35</w:t>
            </w:r>
            <w:r w:rsidRPr="002B0B53">
              <w:rPr>
                <w:rFonts w:cstheme="minorHAnsi"/>
                <w:i/>
                <w:spacing w:val="-3"/>
                <w:lang w:val="en-GB"/>
              </w:rPr>
              <w:t>,</w:t>
            </w:r>
            <w:r>
              <w:rPr>
                <w:rFonts w:cstheme="minorHAnsi"/>
                <w:i/>
                <w:spacing w:val="-3"/>
                <w:lang w:val="en-GB"/>
              </w:rPr>
              <w:t>063</w:t>
            </w:r>
            <w:r w:rsidRPr="002B0B53">
              <w:rPr>
                <w:rFonts w:cstheme="minorHAnsi"/>
                <w:i/>
                <w:spacing w:val="-3"/>
                <w:lang w:val="en-GB"/>
              </w:rPr>
              <w:t>.</w:t>
            </w:r>
            <w:r>
              <w:rPr>
                <w:rFonts w:cstheme="minorHAnsi"/>
                <w:i/>
                <w:spacing w:val="-3"/>
                <w:lang w:val="en-GB"/>
              </w:rPr>
              <w:t>59</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westerly</w:t>
            </w:r>
            <w:r w:rsidRPr="002B0B53">
              <w:rPr>
                <w:rFonts w:cstheme="minorHAnsi"/>
                <w:i/>
                <w:spacing w:val="-3"/>
                <w:lang w:val="en-GB"/>
              </w:rPr>
              <w:t xml:space="preserve"> direction following the </w:t>
            </w:r>
            <w:r w:rsidRPr="00AC640D">
              <w:rPr>
                <w:rFonts w:cstheme="minorHAnsi"/>
                <w:i/>
                <w:spacing w:val="-3"/>
                <w:lang w:val="en-GB"/>
              </w:rPr>
              <w:t>northern</w:t>
            </w:r>
            <w:r w:rsidRPr="002B0B53">
              <w:rPr>
                <w:rFonts w:cstheme="minorHAnsi"/>
                <w:i/>
                <w:spacing w:val="-3"/>
                <w:lang w:val="en-GB"/>
              </w:rPr>
              <w:t xml:space="preserve"> kerbline fo</w:t>
            </w:r>
            <w:r>
              <w:rPr>
                <w:rFonts w:cstheme="minorHAnsi"/>
                <w:i/>
                <w:spacing w:val="-3"/>
                <w:lang w:val="en-GB"/>
              </w:rPr>
              <w:t>r 5</w:t>
            </w:r>
            <w:r w:rsidRPr="002B0B53">
              <w:rPr>
                <w:rFonts w:cstheme="minorHAnsi"/>
                <w:i/>
                <w:spacing w:val="-3"/>
                <w:lang w:val="en-GB"/>
              </w:rPr>
              <w:t xml:space="preserve"> metres.</w:t>
            </w:r>
          </w:p>
        </w:tc>
      </w:tr>
    </w:tbl>
    <w:p w14:paraId="46C7A933" w14:textId="77777777" w:rsidR="00F95FB9" w:rsidRDefault="00F95FB9" w:rsidP="00A65619">
      <w:pPr>
        <w:spacing w:after="0" w:line="240" w:lineRule="auto"/>
        <w:rPr>
          <w:rFonts w:cstheme="minorHAnsi"/>
          <w:i/>
          <w:u w:val="single"/>
        </w:rPr>
      </w:pPr>
    </w:p>
    <w:p w14:paraId="5DA52C85" w14:textId="3BE95D73" w:rsidR="001E592F" w:rsidRDefault="001E592F" w:rsidP="001E592F">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011C67">
        <w:rPr>
          <w:rFonts w:cstheme="minorHAnsi"/>
          <w:i/>
        </w:rPr>
        <w:t>B</w:t>
      </w:r>
      <w:r w:rsidRPr="006A3061">
        <w:rPr>
          <w:rFonts w:cstheme="minorHAnsi"/>
          <w:i/>
        </w:rPr>
        <w:t xml:space="preserve"> (</w:t>
      </w:r>
      <w:r w:rsidR="00AE6533">
        <w:rPr>
          <w:rFonts w:cstheme="minorHAnsi"/>
          <w:i/>
        </w:rPr>
        <w:t>Class Restricted</w:t>
      </w:r>
      <w:r>
        <w:rPr>
          <w:rFonts w:cstheme="minorHAnsi"/>
          <w:i/>
        </w:rPr>
        <w:t>)</w:t>
      </w:r>
      <w:r w:rsidRPr="006A3061">
        <w:rPr>
          <w:rFonts w:cstheme="minorHAnsi"/>
          <w:i/>
        </w:rPr>
        <w:t xml:space="preserve"> of the Traffic Restrictions Schedule</w:t>
      </w:r>
    </w:p>
    <w:p w14:paraId="24A9D94A" w14:textId="77777777" w:rsidR="001E592F" w:rsidRPr="006A3061" w:rsidRDefault="001E592F" w:rsidP="001E592F">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1E592F" w:rsidRPr="006A3061" w14:paraId="3669A1A7" w14:textId="77777777" w:rsidTr="00FC1553">
        <w:tc>
          <w:tcPr>
            <w:tcW w:w="2178" w:type="dxa"/>
          </w:tcPr>
          <w:p w14:paraId="23019FBC" w14:textId="77777777" w:rsidR="001E592F" w:rsidRPr="006A3061" w:rsidRDefault="001E592F" w:rsidP="00FC1553">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1059BD73" w14:textId="77777777" w:rsidR="001E592F" w:rsidRPr="006A3061" w:rsidRDefault="001E592F" w:rsidP="00FC1553">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DC5A98F" w14:textId="77777777" w:rsidR="001E592F" w:rsidRPr="006A3061" w:rsidRDefault="001E592F" w:rsidP="00FC1553">
            <w:pPr>
              <w:spacing w:after="0" w:line="240" w:lineRule="auto"/>
              <w:rPr>
                <w:rFonts w:cstheme="minorHAnsi"/>
                <w:b/>
              </w:rPr>
            </w:pPr>
            <w:r w:rsidRPr="006A3061">
              <w:rPr>
                <w:rFonts w:cstheme="minorHAnsi"/>
                <w:b/>
              </w:rPr>
              <w:t>Column Three</w:t>
            </w:r>
          </w:p>
          <w:p w14:paraId="0306C96A" w14:textId="77777777" w:rsidR="001E592F" w:rsidRPr="006A3061" w:rsidRDefault="001E592F" w:rsidP="00FC1553">
            <w:pPr>
              <w:spacing w:after="0" w:line="240" w:lineRule="auto"/>
              <w:rPr>
                <w:rFonts w:cstheme="minorHAnsi"/>
                <w:b/>
              </w:rPr>
            </w:pPr>
          </w:p>
        </w:tc>
      </w:tr>
      <w:tr w:rsidR="001E592F" w:rsidRPr="006A3061" w14:paraId="13C316B6" w14:textId="77777777" w:rsidTr="00FC1553">
        <w:trPr>
          <w:trHeight w:val="1277"/>
        </w:trPr>
        <w:tc>
          <w:tcPr>
            <w:tcW w:w="2178" w:type="dxa"/>
          </w:tcPr>
          <w:p w14:paraId="0D6B5BB7" w14:textId="1666E21D" w:rsidR="001E592F" w:rsidRPr="006A3061" w:rsidRDefault="001E592F" w:rsidP="00FC1553">
            <w:pPr>
              <w:spacing w:after="0" w:line="240" w:lineRule="auto"/>
              <w:rPr>
                <w:rFonts w:cstheme="minorHAnsi"/>
                <w:b/>
                <w:i/>
                <w:iCs/>
                <w:spacing w:val="-3"/>
              </w:rPr>
            </w:pPr>
            <w:r>
              <w:rPr>
                <w:rFonts w:cstheme="minorHAnsi"/>
                <w:b/>
                <w:i/>
                <w:iCs/>
                <w:spacing w:val="-3"/>
              </w:rPr>
              <w:t>Stewart Drive</w:t>
            </w:r>
          </w:p>
        </w:tc>
        <w:tc>
          <w:tcPr>
            <w:tcW w:w="2209" w:type="dxa"/>
            <w:shd w:val="clear" w:color="auto" w:fill="FFFFFF" w:themeFill="background1"/>
          </w:tcPr>
          <w:p w14:paraId="6AAA3001" w14:textId="796EDE65" w:rsidR="001E592F" w:rsidRPr="006A3061" w:rsidRDefault="001E592F" w:rsidP="00FC1553">
            <w:pPr>
              <w:spacing w:after="0" w:line="240" w:lineRule="auto"/>
              <w:rPr>
                <w:rFonts w:cstheme="minorHAnsi"/>
                <w:i/>
              </w:rPr>
            </w:pPr>
            <w:r>
              <w:rPr>
                <w:rFonts w:cstheme="minorHAnsi"/>
                <w:i/>
              </w:rPr>
              <w:t>Bus Stop At All Times</w:t>
            </w:r>
          </w:p>
        </w:tc>
        <w:tc>
          <w:tcPr>
            <w:tcW w:w="4108" w:type="dxa"/>
            <w:shd w:val="clear" w:color="auto" w:fill="FFFFFF" w:themeFill="background1"/>
          </w:tcPr>
          <w:p w14:paraId="1E007CDE" w14:textId="2B732AB1" w:rsidR="001E592F" w:rsidRPr="006A3061" w:rsidRDefault="001E592F" w:rsidP="00FC1553">
            <w:pPr>
              <w:spacing w:after="0" w:line="240" w:lineRule="auto"/>
              <w:rPr>
                <w:rFonts w:cstheme="minorHAnsi"/>
                <w:i/>
              </w:rPr>
            </w:pPr>
            <w:r w:rsidRPr="00AE04BA">
              <w:rPr>
                <w:rFonts w:cstheme="minorHAnsi"/>
                <w:i/>
                <w:spacing w:val="-3"/>
                <w:lang w:val="en-GB"/>
              </w:rPr>
              <w:t>North</w:t>
            </w:r>
            <w:r w:rsidRPr="002B0B53">
              <w:rPr>
                <w:rFonts w:cstheme="minorHAnsi"/>
                <w:i/>
                <w:spacing w:val="-3"/>
                <w:lang w:val="en-GB"/>
              </w:rPr>
              <w:t xml:space="preserve"> side, commencing </w:t>
            </w:r>
            <w:r w:rsidR="009D4237">
              <w:rPr>
                <w:rFonts w:cstheme="minorHAnsi"/>
                <w:i/>
                <w:spacing w:val="-3"/>
                <w:lang w:val="en-GB"/>
              </w:rPr>
              <w:t>24</w:t>
            </w:r>
            <w:r>
              <w:rPr>
                <w:rFonts w:cstheme="minorHAnsi"/>
                <w:i/>
                <w:spacing w:val="-3"/>
                <w:lang w:val="en-GB"/>
              </w:rPr>
              <w:t>.5</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w:t>
            </w:r>
            <w:r>
              <w:rPr>
                <w:rFonts w:cstheme="minorHAnsi"/>
                <w:i/>
                <w:spacing w:val="-3"/>
                <w:lang w:val="en-GB"/>
              </w:rPr>
              <w:t xml:space="preserve"> Padnell Crescent</w:t>
            </w:r>
            <w:r w:rsidRPr="002B0B53">
              <w:rPr>
                <w:rFonts w:cstheme="minorHAnsi"/>
                <w:i/>
                <w:spacing w:val="-3"/>
                <w:lang w:val="en-GB"/>
              </w:rPr>
              <w:t xml:space="preserve"> (Grid coordinates X=1,7</w:t>
            </w:r>
            <w:r>
              <w:rPr>
                <w:rFonts w:cstheme="minorHAnsi"/>
                <w:i/>
                <w:spacing w:val="-3"/>
                <w:lang w:val="en-GB"/>
              </w:rPr>
              <w:t>52</w:t>
            </w:r>
            <w:r w:rsidRPr="002B0B53">
              <w:rPr>
                <w:rFonts w:cstheme="minorHAnsi"/>
                <w:i/>
                <w:spacing w:val="-3"/>
                <w:lang w:val="en-GB"/>
              </w:rPr>
              <w:t>,</w:t>
            </w:r>
            <w:r>
              <w:rPr>
                <w:rFonts w:cstheme="minorHAnsi"/>
                <w:i/>
                <w:spacing w:val="-3"/>
                <w:lang w:val="en-GB"/>
              </w:rPr>
              <w:t>358</w:t>
            </w:r>
            <w:r w:rsidRPr="002B0B53">
              <w:rPr>
                <w:rFonts w:cstheme="minorHAnsi"/>
                <w:i/>
                <w:spacing w:val="-3"/>
                <w:lang w:val="en-GB"/>
              </w:rPr>
              <w:t>.</w:t>
            </w:r>
            <w:r>
              <w:rPr>
                <w:rFonts w:cstheme="minorHAnsi"/>
                <w:i/>
                <w:spacing w:val="-3"/>
                <w:lang w:val="en-GB"/>
              </w:rPr>
              <w:t>94</w:t>
            </w:r>
            <w:r w:rsidRPr="002B0B53">
              <w:rPr>
                <w:rFonts w:cstheme="minorHAnsi"/>
                <w:i/>
                <w:spacing w:val="-3"/>
                <w:lang w:val="en-GB"/>
              </w:rPr>
              <w:t>m Y=5,4</w:t>
            </w:r>
            <w:r>
              <w:rPr>
                <w:rFonts w:cstheme="minorHAnsi"/>
                <w:i/>
                <w:spacing w:val="-3"/>
                <w:lang w:val="en-GB"/>
              </w:rPr>
              <w:t>35</w:t>
            </w:r>
            <w:r w:rsidRPr="002B0B53">
              <w:rPr>
                <w:rFonts w:cstheme="minorHAnsi"/>
                <w:i/>
                <w:spacing w:val="-3"/>
                <w:lang w:val="en-GB"/>
              </w:rPr>
              <w:t>,</w:t>
            </w:r>
            <w:r>
              <w:rPr>
                <w:rFonts w:cstheme="minorHAnsi"/>
                <w:i/>
                <w:spacing w:val="-3"/>
                <w:lang w:val="en-GB"/>
              </w:rPr>
              <w:t>063</w:t>
            </w:r>
            <w:r w:rsidRPr="002B0B53">
              <w:rPr>
                <w:rFonts w:cstheme="minorHAnsi"/>
                <w:i/>
                <w:spacing w:val="-3"/>
                <w:lang w:val="en-GB"/>
              </w:rPr>
              <w:t>.</w:t>
            </w:r>
            <w:r>
              <w:rPr>
                <w:rFonts w:cstheme="minorHAnsi"/>
                <w:i/>
                <w:spacing w:val="-3"/>
                <w:lang w:val="en-GB"/>
              </w:rPr>
              <w:t>59</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westerly</w:t>
            </w:r>
            <w:r w:rsidRPr="002B0B53">
              <w:rPr>
                <w:rFonts w:cstheme="minorHAnsi"/>
                <w:i/>
                <w:spacing w:val="-3"/>
                <w:lang w:val="en-GB"/>
              </w:rPr>
              <w:t xml:space="preserve"> direction following the </w:t>
            </w:r>
            <w:r w:rsidRPr="00AC640D">
              <w:rPr>
                <w:rFonts w:cstheme="minorHAnsi"/>
                <w:i/>
                <w:spacing w:val="-3"/>
                <w:lang w:val="en-GB"/>
              </w:rPr>
              <w:t>northern</w:t>
            </w:r>
            <w:r w:rsidRPr="002B0B53">
              <w:rPr>
                <w:rFonts w:cstheme="minorHAnsi"/>
                <w:i/>
                <w:spacing w:val="-3"/>
                <w:lang w:val="en-GB"/>
              </w:rPr>
              <w:t xml:space="preserve"> kerbline fo</w:t>
            </w:r>
            <w:r>
              <w:rPr>
                <w:rFonts w:cstheme="minorHAnsi"/>
                <w:i/>
                <w:spacing w:val="-3"/>
                <w:lang w:val="en-GB"/>
              </w:rPr>
              <w:t>r 15</w:t>
            </w:r>
            <w:r w:rsidRPr="002B0B53">
              <w:rPr>
                <w:rFonts w:cstheme="minorHAnsi"/>
                <w:i/>
                <w:spacing w:val="-3"/>
                <w:lang w:val="en-GB"/>
              </w:rPr>
              <w:t xml:space="preserve"> metres.</w:t>
            </w:r>
          </w:p>
        </w:tc>
      </w:tr>
    </w:tbl>
    <w:p w14:paraId="07E0D871" w14:textId="77777777" w:rsidR="000F15FF" w:rsidRDefault="000F15FF" w:rsidP="00A65619">
      <w:pPr>
        <w:tabs>
          <w:tab w:val="left" w:pos="2218"/>
        </w:tabs>
        <w:spacing w:after="0" w:line="240" w:lineRule="auto"/>
      </w:pPr>
    </w:p>
    <w:p w14:paraId="2F57C686" w14:textId="77777777" w:rsidR="00662270" w:rsidRDefault="00662270" w:rsidP="00A65619">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A65619">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66C5F34" w:rsidR="00D560ED" w:rsidRPr="006A3061" w:rsidRDefault="00AE2BBF" w:rsidP="00A65619">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631D48B5" w:rsidR="00D560ED" w:rsidRPr="006A3061" w:rsidRDefault="00D560ED" w:rsidP="00A65619">
            <w:pPr>
              <w:spacing w:after="0" w:line="240" w:lineRule="auto"/>
              <w:rPr>
                <w:rFonts w:cstheme="minorHAnsi"/>
                <w:b/>
                <w:bCs/>
              </w:rPr>
            </w:pPr>
            <w:r w:rsidRPr="006A3061">
              <w:rPr>
                <w:rFonts w:cstheme="minorHAnsi"/>
                <w:b/>
                <w:bCs/>
              </w:rPr>
              <w:t>(</w:t>
            </w:r>
            <w:r w:rsidR="00AE2BBF">
              <w:rPr>
                <w:rFonts w:cstheme="minorHAnsi"/>
                <w:b/>
                <w:bCs/>
              </w:rPr>
              <w:t>Transport Engin</w:t>
            </w:r>
            <w:r w:rsidR="00267502">
              <w:rPr>
                <w:rFonts w:cstheme="minorHAnsi"/>
                <w:b/>
                <w:bCs/>
              </w:rPr>
              <w:t>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A65619">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06733C1D" w:rsidR="00D560ED" w:rsidRPr="002B0B53" w:rsidRDefault="00A65619" w:rsidP="00A65619">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A65619">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4FFB251E" w:rsidR="00D560ED" w:rsidRPr="002B0B53" w:rsidRDefault="00472264" w:rsidP="00A65619">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4C965EC3" w:rsidR="00D560ED" w:rsidRPr="002B0B53" w:rsidRDefault="0057096A" w:rsidP="00A65619">
            <w:pPr>
              <w:spacing w:after="0" w:line="240" w:lineRule="auto"/>
              <w:rPr>
                <w:rFonts w:cstheme="minorHAnsi"/>
                <w:spacing w:val="-3"/>
              </w:rPr>
            </w:pPr>
            <w:r>
              <w:rPr>
                <w:rFonts w:cstheme="minorHAnsi"/>
                <w:spacing w:val="-3"/>
              </w:rPr>
              <w:t>10/04/2025</w:t>
            </w:r>
          </w:p>
        </w:tc>
        <w:tc>
          <w:tcPr>
            <w:tcW w:w="3401" w:type="dxa"/>
            <w:vAlign w:val="center"/>
          </w:tcPr>
          <w:p w14:paraId="0AA2115C" w14:textId="77777777" w:rsidR="00D560ED" w:rsidRPr="002B0B53" w:rsidRDefault="00D560ED" w:rsidP="00A65619">
            <w:pPr>
              <w:spacing w:after="0" w:line="240" w:lineRule="auto"/>
              <w:rPr>
                <w:rFonts w:cstheme="minorHAnsi"/>
                <w:b/>
              </w:rPr>
            </w:pPr>
          </w:p>
        </w:tc>
      </w:tr>
    </w:tbl>
    <w:p w14:paraId="62F32725" w14:textId="42ADB2C7" w:rsidR="00B34620" w:rsidRDefault="00B34620" w:rsidP="00A65619">
      <w:pPr>
        <w:spacing w:after="0" w:line="240" w:lineRule="auto"/>
      </w:pPr>
    </w:p>
    <w:p w14:paraId="39849494" w14:textId="77777777" w:rsidR="00851287" w:rsidRDefault="00851287" w:rsidP="00A65619">
      <w:pPr>
        <w:spacing w:after="0" w:line="240" w:lineRule="auto"/>
      </w:pPr>
    </w:p>
    <w:p w14:paraId="1D2A6EAD" w14:textId="77777777" w:rsidR="00851287" w:rsidRDefault="00851287" w:rsidP="00A65619">
      <w:pPr>
        <w:spacing w:after="0" w:line="240" w:lineRule="auto"/>
      </w:pPr>
    </w:p>
    <w:p w14:paraId="0310D5AB" w14:textId="77777777" w:rsidR="00851287" w:rsidRDefault="00851287" w:rsidP="00A65619">
      <w:pPr>
        <w:spacing w:after="0" w:line="240" w:lineRule="auto"/>
      </w:pPr>
    </w:p>
    <w:p w14:paraId="68AC2553" w14:textId="77777777" w:rsidR="00851287" w:rsidRDefault="00851287" w:rsidP="00A65619">
      <w:pPr>
        <w:spacing w:after="0" w:line="240" w:lineRule="auto"/>
      </w:pPr>
    </w:p>
    <w:p w14:paraId="1775BFA5" w14:textId="77777777" w:rsidR="00851287" w:rsidRDefault="00851287" w:rsidP="00A65619">
      <w:pPr>
        <w:spacing w:after="0" w:line="240" w:lineRule="auto"/>
      </w:pPr>
    </w:p>
    <w:p w14:paraId="610E8265" w14:textId="77777777" w:rsidR="00851287" w:rsidRDefault="00851287" w:rsidP="00A65619">
      <w:pPr>
        <w:spacing w:after="0" w:line="240" w:lineRule="auto"/>
      </w:pPr>
    </w:p>
    <w:p w14:paraId="0556A278" w14:textId="77777777" w:rsidR="00851287" w:rsidRDefault="00851287" w:rsidP="00A65619">
      <w:pPr>
        <w:spacing w:after="0" w:line="240" w:lineRule="auto"/>
      </w:pPr>
    </w:p>
    <w:p w14:paraId="06F0F32C" w14:textId="77777777" w:rsidR="00851287" w:rsidRDefault="00851287" w:rsidP="00A65619">
      <w:pPr>
        <w:spacing w:after="0" w:line="240" w:lineRule="auto"/>
      </w:pPr>
    </w:p>
    <w:p w14:paraId="084A2D7E" w14:textId="77777777" w:rsidR="00DE3371" w:rsidRDefault="00DE3371" w:rsidP="00A65619">
      <w:pPr>
        <w:spacing w:after="0" w:line="240" w:lineRule="auto"/>
        <w:rPr>
          <w:b/>
          <w:bCs/>
          <w:sz w:val="36"/>
          <w:szCs w:val="36"/>
        </w:rPr>
      </w:pPr>
    </w:p>
    <w:p w14:paraId="5DE4F305" w14:textId="2F6D61E1" w:rsidR="00851287" w:rsidRDefault="00851287" w:rsidP="00A65619">
      <w:pPr>
        <w:spacing w:after="0" w:line="240" w:lineRule="auto"/>
      </w:pPr>
    </w:p>
    <w:sectPr w:rsidR="00851287" w:rsidSect="00A428A5">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AAE2C" w14:textId="77777777" w:rsidR="0063202A" w:rsidRDefault="0063202A">
      <w:pPr>
        <w:spacing w:after="0" w:line="240" w:lineRule="auto"/>
      </w:pPr>
      <w:r>
        <w:separator/>
      </w:r>
    </w:p>
  </w:endnote>
  <w:endnote w:type="continuationSeparator" w:id="0">
    <w:p w14:paraId="3F3C9076" w14:textId="77777777" w:rsidR="0063202A" w:rsidRDefault="0063202A">
      <w:pPr>
        <w:spacing w:after="0" w:line="240" w:lineRule="auto"/>
      </w:pPr>
      <w:r>
        <w:continuationSeparator/>
      </w:r>
    </w:p>
  </w:endnote>
  <w:endnote w:type="continuationNotice" w:id="1">
    <w:p w14:paraId="4A18ABC1" w14:textId="77777777" w:rsidR="0063202A" w:rsidRDefault="006320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2AA175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B9DBB" w14:textId="77777777" w:rsidR="0063202A" w:rsidRDefault="0063202A">
      <w:pPr>
        <w:spacing w:after="0" w:line="240" w:lineRule="auto"/>
      </w:pPr>
      <w:r>
        <w:separator/>
      </w:r>
    </w:p>
  </w:footnote>
  <w:footnote w:type="continuationSeparator" w:id="0">
    <w:p w14:paraId="0F1D3FDC" w14:textId="77777777" w:rsidR="0063202A" w:rsidRDefault="0063202A">
      <w:pPr>
        <w:spacing w:after="0" w:line="240" w:lineRule="auto"/>
      </w:pPr>
      <w:r>
        <w:continuationSeparator/>
      </w:r>
    </w:p>
  </w:footnote>
  <w:footnote w:type="continuationNotice" w:id="1">
    <w:p w14:paraId="3760DE4E" w14:textId="77777777" w:rsidR="0063202A" w:rsidRDefault="006320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B1A"/>
    <w:multiLevelType w:val="hybridMultilevel"/>
    <w:tmpl w:val="D1E853CE"/>
    <w:lvl w:ilvl="0" w:tplc="71CE7192">
      <w:start w:val="1"/>
      <w:numFmt w:val="bullet"/>
      <w:lvlText w:val=""/>
      <w:lvlJc w:val="left"/>
      <w:pPr>
        <w:ind w:left="720" w:hanging="360"/>
      </w:pPr>
      <w:rPr>
        <w:rFonts w:ascii="Symbol" w:hAnsi="Symbol"/>
      </w:rPr>
    </w:lvl>
    <w:lvl w:ilvl="1" w:tplc="5A82B560">
      <w:start w:val="1"/>
      <w:numFmt w:val="bullet"/>
      <w:lvlText w:val=""/>
      <w:lvlJc w:val="left"/>
      <w:pPr>
        <w:ind w:left="720" w:hanging="360"/>
      </w:pPr>
      <w:rPr>
        <w:rFonts w:ascii="Symbol" w:hAnsi="Symbol"/>
      </w:rPr>
    </w:lvl>
    <w:lvl w:ilvl="2" w:tplc="A224C88A">
      <w:start w:val="1"/>
      <w:numFmt w:val="bullet"/>
      <w:lvlText w:val=""/>
      <w:lvlJc w:val="left"/>
      <w:pPr>
        <w:ind w:left="720" w:hanging="360"/>
      </w:pPr>
      <w:rPr>
        <w:rFonts w:ascii="Symbol" w:hAnsi="Symbol"/>
      </w:rPr>
    </w:lvl>
    <w:lvl w:ilvl="3" w:tplc="CCF8CBB6">
      <w:start w:val="1"/>
      <w:numFmt w:val="bullet"/>
      <w:lvlText w:val=""/>
      <w:lvlJc w:val="left"/>
      <w:pPr>
        <w:ind w:left="720" w:hanging="360"/>
      </w:pPr>
      <w:rPr>
        <w:rFonts w:ascii="Symbol" w:hAnsi="Symbol"/>
      </w:rPr>
    </w:lvl>
    <w:lvl w:ilvl="4" w:tplc="8FBE1794">
      <w:start w:val="1"/>
      <w:numFmt w:val="bullet"/>
      <w:lvlText w:val=""/>
      <w:lvlJc w:val="left"/>
      <w:pPr>
        <w:ind w:left="720" w:hanging="360"/>
      </w:pPr>
      <w:rPr>
        <w:rFonts w:ascii="Symbol" w:hAnsi="Symbol"/>
      </w:rPr>
    </w:lvl>
    <w:lvl w:ilvl="5" w:tplc="0F98B7E8">
      <w:start w:val="1"/>
      <w:numFmt w:val="bullet"/>
      <w:lvlText w:val=""/>
      <w:lvlJc w:val="left"/>
      <w:pPr>
        <w:ind w:left="720" w:hanging="360"/>
      </w:pPr>
      <w:rPr>
        <w:rFonts w:ascii="Symbol" w:hAnsi="Symbol"/>
      </w:rPr>
    </w:lvl>
    <w:lvl w:ilvl="6" w:tplc="F55215B2">
      <w:start w:val="1"/>
      <w:numFmt w:val="bullet"/>
      <w:lvlText w:val=""/>
      <w:lvlJc w:val="left"/>
      <w:pPr>
        <w:ind w:left="720" w:hanging="360"/>
      </w:pPr>
      <w:rPr>
        <w:rFonts w:ascii="Symbol" w:hAnsi="Symbol"/>
      </w:rPr>
    </w:lvl>
    <w:lvl w:ilvl="7" w:tplc="A970AF30">
      <w:start w:val="1"/>
      <w:numFmt w:val="bullet"/>
      <w:lvlText w:val=""/>
      <w:lvlJc w:val="left"/>
      <w:pPr>
        <w:ind w:left="720" w:hanging="360"/>
      </w:pPr>
      <w:rPr>
        <w:rFonts w:ascii="Symbol" w:hAnsi="Symbol"/>
      </w:rPr>
    </w:lvl>
    <w:lvl w:ilvl="8" w:tplc="40E8799A">
      <w:start w:val="1"/>
      <w:numFmt w:val="bullet"/>
      <w:lvlText w:val=""/>
      <w:lvlJc w:val="left"/>
      <w:pPr>
        <w:ind w:left="720" w:hanging="360"/>
      </w:pPr>
      <w:rPr>
        <w:rFonts w:ascii="Symbol" w:hAnsi="Symbol"/>
      </w:rPr>
    </w:lvl>
  </w:abstractNum>
  <w:abstractNum w:abstractNumId="1" w15:restartNumberingAfterBreak="0">
    <w:nsid w:val="03AD4451"/>
    <w:multiLevelType w:val="hybridMultilevel"/>
    <w:tmpl w:val="30D4A27E"/>
    <w:lvl w:ilvl="0" w:tplc="2B769DDE">
      <w:start w:val="1"/>
      <w:numFmt w:val="bullet"/>
      <w:lvlText w:val=""/>
      <w:lvlJc w:val="left"/>
      <w:pPr>
        <w:ind w:left="720" w:hanging="360"/>
      </w:pPr>
      <w:rPr>
        <w:rFonts w:ascii="Symbol" w:hAnsi="Symbol"/>
      </w:rPr>
    </w:lvl>
    <w:lvl w:ilvl="1" w:tplc="BAE20BB4">
      <w:start w:val="1"/>
      <w:numFmt w:val="bullet"/>
      <w:lvlText w:val=""/>
      <w:lvlJc w:val="left"/>
      <w:pPr>
        <w:ind w:left="720" w:hanging="360"/>
      </w:pPr>
      <w:rPr>
        <w:rFonts w:ascii="Symbol" w:hAnsi="Symbol"/>
      </w:rPr>
    </w:lvl>
    <w:lvl w:ilvl="2" w:tplc="668A1FF2">
      <w:start w:val="1"/>
      <w:numFmt w:val="bullet"/>
      <w:lvlText w:val=""/>
      <w:lvlJc w:val="left"/>
      <w:pPr>
        <w:ind w:left="720" w:hanging="360"/>
      </w:pPr>
      <w:rPr>
        <w:rFonts w:ascii="Symbol" w:hAnsi="Symbol"/>
      </w:rPr>
    </w:lvl>
    <w:lvl w:ilvl="3" w:tplc="F9EECDEA">
      <w:start w:val="1"/>
      <w:numFmt w:val="bullet"/>
      <w:lvlText w:val=""/>
      <w:lvlJc w:val="left"/>
      <w:pPr>
        <w:ind w:left="720" w:hanging="360"/>
      </w:pPr>
      <w:rPr>
        <w:rFonts w:ascii="Symbol" w:hAnsi="Symbol"/>
      </w:rPr>
    </w:lvl>
    <w:lvl w:ilvl="4" w:tplc="388CC7EA">
      <w:start w:val="1"/>
      <w:numFmt w:val="bullet"/>
      <w:lvlText w:val=""/>
      <w:lvlJc w:val="left"/>
      <w:pPr>
        <w:ind w:left="720" w:hanging="360"/>
      </w:pPr>
      <w:rPr>
        <w:rFonts w:ascii="Symbol" w:hAnsi="Symbol"/>
      </w:rPr>
    </w:lvl>
    <w:lvl w:ilvl="5" w:tplc="F238D194">
      <w:start w:val="1"/>
      <w:numFmt w:val="bullet"/>
      <w:lvlText w:val=""/>
      <w:lvlJc w:val="left"/>
      <w:pPr>
        <w:ind w:left="720" w:hanging="360"/>
      </w:pPr>
      <w:rPr>
        <w:rFonts w:ascii="Symbol" w:hAnsi="Symbol"/>
      </w:rPr>
    </w:lvl>
    <w:lvl w:ilvl="6" w:tplc="BED2EEE4">
      <w:start w:val="1"/>
      <w:numFmt w:val="bullet"/>
      <w:lvlText w:val=""/>
      <w:lvlJc w:val="left"/>
      <w:pPr>
        <w:ind w:left="720" w:hanging="360"/>
      </w:pPr>
      <w:rPr>
        <w:rFonts w:ascii="Symbol" w:hAnsi="Symbol"/>
      </w:rPr>
    </w:lvl>
    <w:lvl w:ilvl="7" w:tplc="2E4A2ADA">
      <w:start w:val="1"/>
      <w:numFmt w:val="bullet"/>
      <w:lvlText w:val=""/>
      <w:lvlJc w:val="left"/>
      <w:pPr>
        <w:ind w:left="720" w:hanging="360"/>
      </w:pPr>
      <w:rPr>
        <w:rFonts w:ascii="Symbol" w:hAnsi="Symbol"/>
      </w:rPr>
    </w:lvl>
    <w:lvl w:ilvl="8" w:tplc="6750F0E8">
      <w:start w:val="1"/>
      <w:numFmt w:val="bullet"/>
      <w:lvlText w:val=""/>
      <w:lvlJc w:val="left"/>
      <w:pPr>
        <w:ind w:left="720" w:hanging="360"/>
      </w:pPr>
      <w:rPr>
        <w:rFonts w:ascii="Symbol" w:hAnsi="Symbol"/>
      </w:rPr>
    </w:lvl>
  </w:abstractNum>
  <w:abstractNum w:abstractNumId="2" w15:restartNumberingAfterBreak="0">
    <w:nsid w:val="0A545FAA"/>
    <w:multiLevelType w:val="hybridMultilevel"/>
    <w:tmpl w:val="3578C8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F0261AB"/>
    <w:multiLevelType w:val="hybridMultilevel"/>
    <w:tmpl w:val="74544F98"/>
    <w:lvl w:ilvl="0" w:tplc="CDF6DACA">
      <w:start w:val="1"/>
      <w:numFmt w:val="bullet"/>
      <w:lvlText w:val=""/>
      <w:lvlJc w:val="left"/>
      <w:pPr>
        <w:ind w:left="720" w:hanging="360"/>
      </w:pPr>
      <w:rPr>
        <w:rFonts w:ascii="Symbol" w:hAnsi="Symbol"/>
      </w:rPr>
    </w:lvl>
    <w:lvl w:ilvl="1" w:tplc="FE0237F0">
      <w:start w:val="1"/>
      <w:numFmt w:val="bullet"/>
      <w:lvlText w:val=""/>
      <w:lvlJc w:val="left"/>
      <w:pPr>
        <w:ind w:left="720" w:hanging="360"/>
      </w:pPr>
      <w:rPr>
        <w:rFonts w:ascii="Symbol" w:hAnsi="Symbol"/>
      </w:rPr>
    </w:lvl>
    <w:lvl w:ilvl="2" w:tplc="5A82A6AE">
      <w:start w:val="1"/>
      <w:numFmt w:val="bullet"/>
      <w:lvlText w:val=""/>
      <w:lvlJc w:val="left"/>
      <w:pPr>
        <w:ind w:left="720" w:hanging="360"/>
      </w:pPr>
      <w:rPr>
        <w:rFonts w:ascii="Symbol" w:hAnsi="Symbol"/>
      </w:rPr>
    </w:lvl>
    <w:lvl w:ilvl="3" w:tplc="02B4EABE">
      <w:start w:val="1"/>
      <w:numFmt w:val="bullet"/>
      <w:lvlText w:val=""/>
      <w:lvlJc w:val="left"/>
      <w:pPr>
        <w:ind w:left="720" w:hanging="360"/>
      </w:pPr>
      <w:rPr>
        <w:rFonts w:ascii="Symbol" w:hAnsi="Symbol"/>
      </w:rPr>
    </w:lvl>
    <w:lvl w:ilvl="4" w:tplc="3B72F184">
      <w:start w:val="1"/>
      <w:numFmt w:val="bullet"/>
      <w:lvlText w:val=""/>
      <w:lvlJc w:val="left"/>
      <w:pPr>
        <w:ind w:left="720" w:hanging="360"/>
      </w:pPr>
      <w:rPr>
        <w:rFonts w:ascii="Symbol" w:hAnsi="Symbol"/>
      </w:rPr>
    </w:lvl>
    <w:lvl w:ilvl="5" w:tplc="E51AB296">
      <w:start w:val="1"/>
      <w:numFmt w:val="bullet"/>
      <w:lvlText w:val=""/>
      <w:lvlJc w:val="left"/>
      <w:pPr>
        <w:ind w:left="720" w:hanging="360"/>
      </w:pPr>
      <w:rPr>
        <w:rFonts w:ascii="Symbol" w:hAnsi="Symbol"/>
      </w:rPr>
    </w:lvl>
    <w:lvl w:ilvl="6" w:tplc="9D5C72E0">
      <w:start w:val="1"/>
      <w:numFmt w:val="bullet"/>
      <w:lvlText w:val=""/>
      <w:lvlJc w:val="left"/>
      <w:pPr>
        <w:ind w:left="720" w:hanging="360"/>
      </w:pPr>
      <w:rPr>
        <w:rFonts w:ascii="Symbol" w:hAnsi="Symbol"/>
      </w:rPr>
    </w:lvl>
    <w:lvl w:ilvl="7" w:tplc="73CA7DB2">
      <w:start w:val="1"/>
      <w:numFmt w:val="bullet"/>
      <w:lvlText w:val=""/>
      <w:lvlJc w:val="left"/>
      <w:pPr>
        <w:ind w:left="720" w:hanging="360"/>
      </w:pPr>
      <w:rPr>
        <w:rFonts w:ascii="Symbol" w:hAnsi="Symbol"/>
      </w:rPr>
    </w:lvl>
    <w:lvl w:ilvl="8" w:tplc="87CC3864">
      <w:start w:val="1"/>
      <w:numFmt w:val="bullet"/>
      <w:lvlText w:val=""/>
      <w:lvlJc w:val="left"/>
      <w:pPr>
        <w:ind w:left="720" w:hanging="360"/>
      </w:pPr>
      <w:rPr>
        <w:rFonts w:ascii="Symbol" w:hAnsi="Symbol"/>
      </w:rPr>
    </w:lvl>
  </w:abstractNum>
  <w:abstractNum w:abstractNumId="6" w15:restartNumberingAfterBreak="0">
    <w:nsid w:val="167C47D1"/>
    <w:multiLevelType w:val="hybridMultilevel"/>
    <w:tmpl w:val="B8FABFC2"/>
    <w:lvl w:ilvl="0" w:tplc="E7E0151C">
      <w:start w:val="1"/>
      <w:numFmt w:val="bullet"/>
      <w:lvlText w:val=""/>
      <w:lvlJc w:val="left"/>
      <w:pPr>
        <w:ind w:left="720" w:hanging="360"/>
      </w:pPr>
      <w:rPr>
        <w:rFonts w:ascii="Symbol" w:hAnsi="Symbol"/>
      </w:rPr>
    </w:lvl>
    <w:lvl w:ilvl="1" w:tplc="1F4E5D58">
      <w:start w:val="1"/>
      <w:numFmt w:val="bullet"/>
      <w:lvlText w:val=""/>
      <w:lvlJc w:val="left"/>
      <w:pPr>
        <w:ind w:left="720" w:hanging="360"/>
      </w:pPr>
      <w:rPr>
        <w:rFonts w:ascii="Symbol" w:hAnsi="Symbol"/>
      </w:rPr>
    </w:lvl>
    <w:lvl w:ilvl="2" w:tplc="7338A9B2">
      <w:start w:val="1"/>
      <w:numFmt w:val="bullet"/>
      <w:lvlText w:val=""/>
      <w:lvlJc w:val="left"/>
      <w:pPr>
        <w:ind w:left="720" w:hanging="360"/>
      </w:pPr>
      <w:rPr>
        <w:rFonts w:ascii="Symbol" w:hAnsi="Symbol"/>
      </w:rPr>
    </w:lvl>
    <w:lvl w:ilvl="3" w:tplc="C4D6C264">
      <w:start w:val="1"/>
      <w:numFmt w:val="bullet"/>
      <w:lvlText w:val=""/>
      <w:lvlJc w:val="left"/>
      <w:pPr>
        <w:ind w:left="720" w:hanging="360"/>
      </w:pPr>
      <w:rPr>
        <w:rFonts w:ascii="Symbol" w:hAnsi="Symbol"/>
      </w:rPr>
    </w:lvl>
    <w:lvl w:ilvl="4" w:tplc="EB1647F0">
      <w:start w:val="1"/>
      <w:numFmt w:val="bullet"/>
      <w:lvlText w:val=""/>
      <w:lvlJc w:val="left"/>
      <w:pPr>
        <w:ind w:left="720" w:hanging="360"/>
      </w:pPr>
      <w:rPr>
        <w:rFonts w:ascii="Symbol" w:hAnsi="Symbol"/>
      </w:rPr>
    </w:lvl>
    <w:lvl w:ilvl="5" w:tplc="36F4A422">
      <w:start w:val="1"/>
      <w:numFmt w:val="bullet"/>
      <w:lvlText w:val=""/>
      <w:lvlJc w:val="left"/>
      <w:pPr>
        <w:ind w:left="720" w:hanging="360"/>
      </w:pPr>
      <w:rPr>
        <w:rFonts w:ascii="Symbol" w:hAnsi="Symbol"/>
      </w:rPr>
    </w:lvl>
    <w:lvl w:ilvl="6" w:tplc="53DEC514">
      <w:start w:val="1"/>
      <w:numFmt w:val="bullet"/>
      <w:lvlText w:val=""/>
      <w:lvlJc w:val="left"/>
      <w:pPr>
        <w:ind w:left="720" w:hanging="360"/>
      </w:pPr>
      <w:rPr>
        <w:rFonts w:ascii="Symbol" w:hAnsi="Symbol"/>
      </w:rPr>
    </w:lvl>
    <w:lvl w:ilvl="7" w:tplc="034A70C2">
      <w:start w:val="1"/>
      <w:numFmt w:val="bullet"/>
      <w:lvlText w:val=""/>
      <w:lvlJc w:val="left"/>
      <w:pPr>
        <w:ind w:left="720" w:hanging="360"/>
      </w:pPr>
      <w:rPr>
        <w:rFonts w:ascii="Symbol" w:hAnsi="Symbol"/>
      </w:rPr>
    </w:lvl>
    <w:lvl w:ilvl="8" w:tplc="465EDF7E">
      <w:start w:val="1"/>
      <w:numFmt w:val="bullet"/>
      <w:lvlText w:val=""/>
      <w:lvlJc w:val="left"/>
      <w:pPr>
        <w:ind w:left="720" w:hanging="360"/>
      </w:pPr>
      <w:rPr>
        <w:rFonts w:ascii="Symbol" w:hAnsi="Symbol"/>
      </w:rPr>
    </w:lvl>
  </w:abstractNum>
  <w:abstractNum w:abstractNumId="7"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8" w15:restartNumberingAfterBreak="0">
    <w:nsid w:val="1BB7688E"/>
    <w:multiLevelType w:val="hybridMultilevel"/>
    <w:tmpl w:val="993AF3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D9F0391"/>
    <w:multiLevelType w:val="hybridMultilevel"/>
    <w:tmpl w:val="DE7A95F2"/>
    <w:lvl w:ilvl="0" w:tplc="040C7B40">
      <w:start w:val="1"/>
      <w:numFmt w:val="bullet"/>
      <w:lvlText w:val=""/>
      <w:lvlJc w:val="left"/>
      <w:pPr>
        <w:ind w:left="720" w:hanging="360"/>
      </w:pPr>
      <w:rPr>
        <w:rFonts w:ascii="Symbol" w:hAnsi="Symbol"/>
      </w:rPr>
    </w:lvl>
    <w:lvl w:ilvl="1" w:tplc="C7129536">
      <w:start w:val="1"/>
      <w:numFmt w:val="bullet"/>
      <w:lvlText w:val=""/>
      <w:lvlJc w:val="left"/>
      <w:pPr>
        <w:ind w:left="720" w:hanging="360"/>
      </w:pPr>
      <w:rPr>
        <w:rFonts w:ascii="Symbol" w:hAnsi="Symbol"/>
      </w:rPr>
    </w:lvl>
    <w:lvl w:ilvl="2" w:tplc="9BDE3482">
      <w:start w:val="1"/>
      <w:numFmt w:val="bullet"/>
      <w:lvlText w:val=""/>
      <w:lvlJc w:val="left"/>
      <w:pPr>
        <w:ind w:left="720" w:hanging="360"/>
      </w:pPr>
      <w:rPr>
        <w:rFonts w:ascii="Symbol" w:hAnsi="Symbol"/>
      </w:rPr>
    </w:lvl>
    <w:lvl w:ilvl="3" w:tplc="E696B62E">
      <w:start w:val="1"/>
      <w:numFmt w:val="bullet"/>
      <w:lvlText w:val=""/>
      <w:lvlJc w:val="left"/>
      <w:pPr>
        <w:ind w:left="720" w:hanging="360"/>
      </w:pPr>
      <w:rPr>
        <w:rFonts w:ascii="Symbol" w:hAnsi="Symbol"/>
      </w:rPr>
    </w:lvl>
    <w:lvl w:ilvl="4" w:tplc="8340CE14">
      <w:start w:val="1"/>
      <w:numFmt w:val="bullet"/>
      <w:lvlText w:val=""/>
      <w:lvlJc w:val="left"/>
      <w:pPr>
        <w:ind w:left="720" w:hanging="360"/>
      </w:pPr>
      <w:rPr>
        <w:rFonts w:ascii="Symbol" w:hAnsi="Symbol"/>
      </w:rPr>
    </w:lvl>
    <w:lvl w:ilvl="5" w:tplc="8DDCBFD6">
      <w:start w:val="1"/>
      <w:numFmt w:val="bullet"/>
      <w:lvlText w:val=""/>
      <w:lvlJc w:val="left"/>
      <w:pPr>
        <w:ind w:left="720" w:hanging="360"/>
      </w:pPr>
      <w:rPr>
        <w:rFonts w:ascii="Symbol" w:hAnsi="Symbol"/>
      </w:rPr>
    </w:lvl>
    <w:lvl w:ilvl="6" w:tplc="E9609B4A">
      <w:start w:val="1"/>
      <w:numFmt w:val="bullet"/>
      <w:lvlText w:val=""/>
      <w:lvlJc w:val="left"/>
      <w:pPr>
        <w:ind w:left="720" w:hanging="360"/>
      </w:pPr>
      <w:rPr>
        <w:rFonts w:ascii="Symbol" w:hAnsi="Symbol"/>
      </w:rPr>
    </w:lvl>
    <w:lvl w:ilvl="7" w:tplc="E0CEF3A2">
      <w:start w:val="1"/>
      <w:numFmt w:val="bullet"/>
      <w:lvlText w:val=""/>
      <w:lvlJc w:val="left"/>
      <w:pPr>
        <w:ind w:left="720" w:hanging="360"/>
      </w:pPr>
      <w:rPr>
        <w:rFonts w:ascii="Symbol" w:hAnsi="Symbol"/>
      </w:rPr>
    </w:lvl>
    <w:lvl w:ilvl="8" w:tplc="34BA0BBC">
      <w:start w:val="1"/>
      <w:numFmt w:val="bullet"/>
      <w:lvlText w:val=""/>
      <w:lvlJc w:val="left"/>
      <w:pPr>
        <w:ind w:left="720" w:hanging="360"/>
      </w:pPr>
      <w:rPr>
        <w:rFonts w:ascii="Symbol" w:hAnsi="Symbol"/>
      </w:rPr>
    </w:lvl>
  </w:abstractNum>
  <w:abstractNum w:abstractNumId="11" w15:restartNumberingAfterBreak="0">
    <w:nsid w:val="22C05139"/>
    <w:multiLevelType w:val="hybridMultilevel"/>
    <w:tmpl w:val="AC98D5DC"/>
    <w:lvl w:ilvl="0" w:tplc="D03888E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752DC3"/>
    <w:multiLevelType w:val="hybridMultilevel"/>
    <w:tmpl w:val="7F0C9476"/>
    <w:lvl w:ilvl="0" w:tplc="D862E264">
      <w:start w:val="1"/>
      <w:numFmt w:val="bullet"/>
      <w:lvlText w:val=""/>
      <w:lvlJc w:val="left"/>
      <w:pPr>
        <w:ind w:left="720" w:hanging="360"/>
      </w:pPr>
      <w:rPr>
        <w:rFonts w:ascii="Symbol" w:hAnsi="Symbol"/>
      </w:rPr>
    </w:lvl>
    <w:lvl w:ilvl="1" w:tplc="D77650F6">
      <w:start w:val="1"/>
      <w:numFmt w:val="bullet"/>
      <w:lvlText w:val=""/>
      <w:lvlJc w:val="left"/>
      <w:pPr>
        <w:ind w:left="720" w:hanging="360"/>
      </w:pPr>
      <w:rPr>
        <w:rFonts w:ascii="Symbol" w:hAnsi="Symbol"/>
      </w:rPr>
    </w:lvl>
    <w:lvl w:ilvl="2" w:tplc="6E88DC9A">
      <w:start w:val="1"/>
      <w:numFmt w:val="bullet"/>
      <w:lvlText w:val=""/>
      <w:lvlJc w:val="left"/>
      <w:pPr>
        <w:ind w:left="720" w:hanging="360"/>
      </w:pPr>
      <w:rPr>
        <w:rFonts w:ascii="Symbol" w:hAnsi="Symbol"/>
      </w:rPr>
    </w:lvl>
    <w:lvl w:ilvl="3" w:tplc="A6DCB386">
      <w:start w:val="1"/>
      <w:numFmt w:val="bullet"/>
      <w:lvlText w:val=""/>
      <w:lvlJc w:val="left"/>
      <w:pPr>
        <w:ind w:left="720" w:hanging="360"/>
      </w:pPr>
      <w:rPr>
        <w:rFonts w:ascii="Symbol" w:hAnsi="Symbol"/>
      </w:rPr>
    </w:lvl>
    <w:lvl w:ilvl="4" w:tplc="8AB84032">
      <w:start w:val="1"/>
      <w:numFmt w:val="bullet"/>
      <w:lvlText w:val=""/>
      <w:lvlJc w:val="left"/>
      <w:pPr>
        <w:ind w:left="720" w:hanging="360"/>
      </w:pPr>
      <w:rPr>
        <w:rFonts w:ascii="Symbol" w:hAnsi="Symbol"/>
      </w:rPr>
    </w:lvl>
    <w:lvl w:ilvl="5" w:tplc="1BDE7C76">
      <w:start w:val="1"/>
      <w:numFmt w:val="bullet"/>
      <w:lvlText w:val=""/>
      <w:lvlJc w:val="left"/>
      <w:pPr>
        <w:ind w:left="720" w:hanging="360"/>
      </w:pPr>
      <w:rPr>
        <w:rFonts w:ascii="Symbol" w:hAnsi="Symbol"/>
      </w:rPr>
    </w:lvl>
    <w:lvl w:ilvl="6" w:tplc="3FBC9E06">
      <w:start w:val="1"/>
      <w:numFmt w:val="bullet"/>
      <w:lvlText w:val=""/>
      <w:lvlJc w:val="left"/>
      <w:pPr>
        <w:ind w:left="720" w:hanging="360"/>
      </w:pPr>
      <w:rPr>
        <w:rFonts w:ascii="Symbol" w:hAnsi="Symbol"/>
      </w:rPr>
    </w:lvl>
    <w:lvl w:ilvl="7" w:tplc="F6108554">
      <w:start w:val="1"/>
      <w:numFmt w:val="bullet"/>
      <w:lvlText w:val=""/>
      <w:lvlJc w:val="left"/>
      <w:pPr>
        <w:ind w:left="720" w:hanging="360"/>
      </w:pPr>
      <w:rPr>
        <w:rFonts w:ascii="Symbol" w:hAnsi="Symbol"/>
      </w:rPr>
    </w:lvl>
    <w:lvl w:ilvl="8" w:tplc="8542C2EE">
      <w:start w:val="1"/>
      <w:numFmt w:val="bullet"/>
      <w:lvlText w:val=""/>
      <w:lvlJc w:val="left"/>
      <w:pPr>
        <w:ind w:left="720" w:hanging="360"/>
      </w:pPr>
      <w:rPr>
        <w:rFonts w:ascii="Symbol" w:hAnsi="Symbol"/>
      </w:rPr>
    </w:lvl>
  </w:abstractNum>
  <w:abstractNum w:abstractNumId="15" w15:restartNumberingAfterBreak="0">
    <w:nsid w:val="32407C6B"/>
    <w:multiLevelType w:val="hybridMultilevel"/>
    <w:tmpl w:val="CB284B4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D82C87"/>
    <w:multiLevelType w:val="hybridMultilevel"/>
    <w:tmpl w:val="50A8C3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7413D9C"/>
    <w:multiLevelType w:val="hybridMultilevel"/>
    <w:tmpl w:val="4E4C1E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C616082"/>
    <w:multiLevelType w:val="hybridMultilevel"/>
    <w:tmpl w:val="6DA2420C"/>
    <w:lvl w:ilvl="0" w:tplc="342E22A0">
      <w:start w:val="1"/>
      <w:numFmt w:val="bullet"/>
      <w:lvlText w:val=""/>
      <w:lvlJc w:val="left"/>
      <w:pPr>
        <w:ind w:left="720" w:hanging="360"/>
      </w:pPr>
      <w:rPr>
        <w:rFonts w:ascii="Symbol" w:hAnsi="Symbol"/>
      </w:rPr>
    </w:lvl>
    <w:lvl w:ilvl="1" w:tplc="C46AD046">
      <w:start w:val="1"/>
      <w:numFmt w:val="bullet"/>
      <w:lvlText w:val=""/>
      <w:lvlJc w:val="left"/>
      <w:pPr>
        <w:ind w:left="720" w:hanging="360"/>
      </w:pPr>
      <w:rPr>
        <w:rFonts w:ascii="Symbol" w:hAnsi="Symbol"/>
      </w:rPr>
    </w:lvl>
    <w:lvl w:ilvl="2" w:tplc="8B7A4406">
      <w:start w:val="1"/>
      <w:numFmt w:val="bullet"/>
      <w:lvlText w:val=""/>
      <w:lvlJc w:val="left"/>
      <w:pPr>
        <w:ind w:left="720" w:hanging="360"/>
      </w:pPr>
      <w:rPr>
        <w:rFonts w:ascii="Symbol" w:hAnsi="Symbol"/>
      </w:rPr>
    </w:lvl>
    <w:lvl w:ilvl="3" w:tplc="FD0EB79A">
      <w:start w:val="1"/>
      <w:numFmt w:val="bullet"/>
      <w:lvlText w:val=""/>
      <w:lvlJc w:val="left"/>
      <w:pPr>
        <w:ind w:left="720" w:hanging="360"/>
      </w:pPr>
      <w:rPr>
        <w:rFonts w:ascii="Symbol" w:hAnsi="Symbol"/>
      </w:rPr>
    </w:lvl>
    <w:lvl w:ilvl="4" w:tplc="16F035EC">
      <w:start w:val="1"/>
      <w:numFmt w:val="bullet"/>
      <w:lvlText w:val=""/>
      <w:lvlJc w:val="left"/>
      <w:pPr>
        <w:ind w:left="720" w:hanging="360"/>
      </w:pPr>
      <w:rPr>
        <w:rFonts w:ascii="Symbol" w:hAnsi="Symbol"/>
      </w:rPr>
    </w:lvl>
    <w:lvl w:ilvl="5" w:tplc="20D6309C">
      <w:start w:val="1"/>
      <w:numFmt w:val="bullet"/>
      <w:lvlText w:val=""/>
      <w:lvlJc w:val="left"/>
      <w:pPr>
        <w:ind w:left="720" w:hanging="360"/>
      </w:pPr>
      <w:rPr>
        <w:rFonts w:ascii="Symbol" w:hAnsi="Symbol"/>
      </w:rPr>
    </w:lvl>
    <w:lvl w:ilvl="6" w:tplc="3FD05A7A">
      <w:start w:val="1"/>
      <w:numFmt w:val="bullet"/>
      <w:lvlText w:val=""/>
      <w:lvlJc w:val="left"/>
      <w:pPr>
        <w:ind w:left="720" w:hanging="360"/>
      </w:pPr>
      <w:rPr>
        <w:rFonts w:ascii="Symbol" w:hAnsi="Symbol"/>
      </w:rPr>
    </w:lvl>
    <w:lvl w:ilvl="7" w:tplc="60C61BE2">
      <w:start w:val="1"/>
      <w:numFmt w:val="bullet"/>
      <w:lvlText w:val=""/>
      <w:lvlJc w:val="left"/>
      <w:pPr>
        <w:ind w:left="720" w:hanging="360"/>
      </w:pPr>
      <w:rPr>
        <w:rFonts w:ascii="Symbol" w:hAnsi="Symbol"/>
      </w:rPr>
    </w:lvl>
    <w:lvl w:ilvl="8" w:tplc="EF3670EE">
      <w:start w:val="1"/>
      <w:numFmt w:val="bullet"/>
      <w:lvlText w:val=""/>
      <w:lvlJc w:val="left"/>
      <w:pPr>
        <w:ind w:left="720" w:hanging="360"/>
      </w:pPr>
      <w:rPr>
        <w:rFonts w:ascii="Symbol" w:hAnsi="Symbol"/>
      </w:rPr>
    </w:lvl>
  </w:abstractNum>
  <w:abstractNum w:abstractNumId="22"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9"/>
  </w:num>
  <w:num w:numId="2" w16cid:durableId="1101100753">
    <w:abstractNumId w:val="15"/>
  </w:num>
  <w:num w:numId="3" w16cid:durableId="824855618">
    <w:abstractNumId w:val="17"/>
  </w:num>
  <w:num w:numId="4" w16cid:durableId="1703938727">
    <w:abstractNumId w:val="4"/>
  </w:num>
  <w:num w:numId="5" w16cid:durableId="1407417293">
    <w:abstractNumId w:val="12"/>
  </w:num>
  <w:num w:numId="6" w16cid:durableId="493690197">
    <w:abstractNumId w:val="8"/>
  </w:num>
  <w:num w:numId="7" w16cid:durableId="1227838068">
    <w:abstractNumId w:val="19"/>
  </w:num>
  <w:num w:numId="8" w16cid:durableId="1269235979">
    <w:abstractNumId w:val="13"/>
  </w:num>
  <w:num w:numId="9" w16cid:durableId="778529442">
    <w:abstractNumId w:val="18"/>
  </w:num>
  <w:num w:numId="10" w16cid:durableId="1015621196">
    <w:abstractNumId w:val="3"/>
  </w:num>
  <w:num w:numId="11" w16cid:durableId="1333947147">
    <w:abstractNumId w:val="13"/>
  </w:num>
  <w:num w:numId="12" w16cid:durableId="545526550">
    <w:abstractNumId w:val="16"/>
  </w:num>
  <w:num w:numId="13" w16cid:durableId="274217457">
    <w:abstractNumId w:val="22"/>
  </w:num>
  <w:num w:numId="14" w16cid:durableId="1375424648">
    <w:abstractNumId w:val="7"/>
  </w:num>
  <w:num w:numId="15" w16cid:durableId="1570845108">
    <w:abstractNumId w:val="2"/>
  </w:num>
  <w:num w:numId="16" w16cid:durableId="1617323392">
    <w:abstractNumId w:val="14"/>
  </w:num>
  <w:num w:numId="17" w16cid:durableId="87117804">
    <w:abstractNumId w:val="20"/>
  </w:num>
  <w:num w:numId="18" w16cid:durableId="298386402">
    <w:abstractNumId w:val="11"/>
  </w:num>
  <w:num w:numId="19" w16cid:durableId="947736439">
    <w:abstractNumId w:val="0"/>
  </w:num>
  <w:num w:numId="20" w16cid:durableId="1392388045">
    <w:abstractNumId w:val="1"/>
  </w:num>
  <w:num w:numId="21" w16cid:durableId="1347052407">
    <w:abstractNumId w:val="5"/>
  </w:num>
  <w:num w:numId="22" w16cid:durableId="1437602691">
    <w:abstractNumId w:val="10"/>
  </w:num>
  <w:num w:numId="23" w16cid:durableId="1405951022">
    <w:abstractNumId w:val="6"/>
  </w:num>
  <w:num w:numId="24" w16cid:durableId="15045877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1C67"/>
    <w:rsid w:val="00012DEE"/>
    <w:rsid w:val="00020FD9"/>
    <w:rsid w:val="0002162F"/>
    <w:rsid w:val="00033D32"/>
    <w:rsid w:val="000353E9"/>
    <w:rsid w:val="0005150F"/>
    <w:rsid w:val="00053DA6"/>
    <w:rsid w:val="000563B2"/>
    <w:rsid w:val="00056B4C"/>
    <w:rsid w:val="0006637B"/>
    <w:rsid w:val="000852B2"/>
    <w:rsid w:val="00095407"/>
    <w:rsid w:val="000A65BC"/>
    <w:rsid w:val="000A7D1F"/>
    <w:rsid w:val="000B1512"/>
    <w:rsid w:val="000B1839"/>
    <w:rsid w:val="000B441B"/>
    <w:rsid w:val="000B5498"/>
    <w:rsid w:val="000B7102"/>
    <w:rsid w:val="000C36F3"/>
    <w:rsid w:val="000C5F14"/>
    <w:rsid w:val="000E4F44"/>
    <w:rsid w:val="000E573A"/>
    <w:rsid w:val="000F15FF"/>
    <w:rsid w:val="000F3223"/>
    <w:rsid w:val="000F33B9"/>
    <w:rsid w:val="0010259B"/>
    <w:rsid w:val="00115C35"/>
    <w:rsid w:val="0011766C"/>
    <w:rsid w:val="00124947"/>
    <w:rsid w:val="00126772"/>
    <w:rsid w:val="001312E9"/>
    <w:rsid w:val="00142DDA"/>
    <w:rsid w:val="00153065"/>
    <w:rsid w:val="00154357"/>
    <w:rsid w:val="00157652"/>
    <w:rsid w:val="0016178E"/>
    <w:rsid w:val="00165662"/>
    <w:rsid w:val="00170C96"/>
    <w:rsid w:val="0017199D"/>
    <w:rsid w:val="00173C19"/>
    <w:rsid w:val="001779B2"/>
    <w:rsid w:val="00182131"/>
    <w:rsid w:val="001868FC"/>
    <w:rsid w:val="001B2765"/>
    <w:rsid w:val="001B3A42"/>
    <w:rsid w:val="001C2B52"/>
    <w:rsid w:val="001E3C04"/>
    <w:rsid w:val="001E592F"/>
    <w:rsid w:val="001F2726"/>
    <w:rsid w:val="001F3CAE"/>
    <w:rsid w:val="00202E05"/>
    <w:rsid w:val="00205966"/>
    <w:rsid w:val="0021291C"/>
    <w:rsid w:val="00222C41"/>
    <w:rsid w:val="002232C2"/>
    <w:rsid w:val="00223F40"/>
    <w:rsid w:val="002246DA"/>
    <w:rsid w:val="00232F65"/>
    <w:rsid w:val="00244433"/>
    <w:rsid w:val="00267502"/>
    <w:rsid w:val="002904B1"/>
    <w:rsid w:val="002910DF"/>
    <w:rsid w:val="00291DF4"/>
    <w:rsid w:val="002A293E"/>
    <w:rsid w:val="002B0B53"/>
    <w:rsid w:val="002B32E6"/>
    <w:rsid w:val="002C61B8"/>
    <w:rsid w:val="002D5C2D"/>
    <w:rsid w:val="002E2A4E"/>
    <w:rsid w:val="003000CE"/>
    <w:rsid w:val="00316BB7"/>
    <w:rsid w:val="00316CE7"/>
    <w:rsid w:val="00316DFF"/>
    <w:rsid w:val="0032466A"/>
    <w:rsid w:val="00332658"/>
    <w:rsid w:val="00332CB8"/>
    <w:rsid w:val="00340882"/>
    <w:rsid w:val="003506D9"/>
    <w:rsid w:val="003555CA"/>
    <w:rsid w:val="00356FEE"/>
    <w:rsid w:val="00357D28"/>
    <w:rsid w:val="00365344"/>
    <w:rsid w:val="00366F35"/>
    <w:rsid w:val="00375EDE"/>
    <w:rsid w:val="0037732C"/>
    <w:rsid w:val="00380D46"/>
    <w:rsid w:val="00380F2B"/>
    <w:rsid w:val="00385EE2"/>
    <w:rsid w:val="0038674B"/>
    <w:rsid w:val="003954ED"/>
    <w:rsid w:val="00396EC5"/>
    <w:rsid w:val="003A1984"/>
    <w:rsid w:val="003A5531"/>
    <w:rsid w:val="003C643F"/>
    <w:rsid w:val="003D7034"/>
    <w:rsid w:val="003E39CD"/>
    <w:rsid w:val="003E6430"/>
    <w:rsid w:val="003F2867"/>
    <w:rsid w:val="004003DD"/>
    <w:rsid w:val="0040681F"/>
    <w:rsid w:val="00411CC5"/>
    <w:rsid w:val="00422112"/>
    <w:rsid w:val="00440A5F"/>
    <w:rsid w:val="004561AD"/>
    <w:rsid w:val="004639FA"/>
    <w:rsid w:val="00472264"/>
    <w:rsid w:val="00474F2E"/>
    <w:rsid w:val="00482C4C"/>
    <w:rsid w:val="00493478"/>
    <w:rsid w:val="004A65D6"/>
    <w:rsid w:val="004A689A"/>
    <w:rsid w:val="004B4786"/>
    <w:rsid w:val="004D4332"/>
    <w:rsid w:val="004D6DED"/>
    <w:rsid w:val="004D7E1C"/>
    <w:rsid w:val="004E45D3"/>
    <w:rsid w:val="004F4334"/>
    <w:rsid w:val="00505F67"/>
    <w:rsid w:val="00512E8E"/>
    <w:rsid w:val="00522D92"/>
    <w:rsid w:val="00527387"/>
    <w:rsid w:val="005414AE"/>
    <w:rsid w:val="005566F6"/>
    <w:rsid w:val="0057096A"/>
    <w:rsid w:val="00572207"/>
    <w:rsid w:val="00572B47"/>
    <w:rsid w:val="005776EF"/>
    <w:rsid w:val="005876A9"/>
    <w:rsid w:val="00590E2A"/>
    <w:rsid w:val="005918A9"/>
    <w:rsid w:val="00592CBE"/>
    <w:rsid w:val="005A17E0"/>
    <w:rsid w:val="005B10ED"/>
    <w:rsid w:val="005B4952"/>
    <w:rsid w:val="005E2F06"/>
    <w:rsid w:val="005F3433"/>
    <w:rsid w:val="005F5501"/>
    <w:rsid w:val="006075A2"/>
    <w:rsid w:val="00614D47"/>
    <w:rsid w:val="00621580"/>
    <w:rsid w:val="00623E28"/>
    <w:rsid w:val="0063202A"/>
    <w:rsid w:val="006344D1"/>
    <w:rsid w:val="006403B4"/>
    <w:rsid w:val="0064104C"/>
    <w:rsid w:val="0065210D"/>
    <w:rsid w:val="006546E6"/>
    <w:rsid w:val="00662270"/>
    <w:rsid w:val="00670252"/>
    <w:rsid w:val="00677627"/>
    <w:rsid w:val="00683DEE"/>
    <w:rsid w:val="00692646"/>
    <w:rsid w:val="00695338"/>
    <w:rsid w:val="006B0BB9"/>
    <w:rsid w:val="006B763D"/>
    <w:rsid w:val="006C510C"/>
    <w:rsid w:val="006D1E96"/>
    <w:rsid w:val="006D2083"/>
    <w:rsid w:val="006F4FB6"/>
    <w:rsid w:val="007018DC"/>
    <w:rsid w:val="007024BC"/>
    <w:rsid w:val="00703DAD"/>
    <w:rsid w:val="007067CD"/>
    <w:rsid w:val="007117F1"/>
    <w:rsid w:val="00727D23"/>
    <w:rsid w:val="00743C92"/>
    <w:rsid w:val="00752614"/>
    <w:rsid w:val="0076405D"/>
    <w:rsid w:val="00770099"/>
    <w:rsid w:val="007704B7"/>
    <w:rsid w:val="007719C6"/>
    <w:rsid w:val="0077259D"/>
    <w:rsid w:val="007739B4"/>
    <w:rsid w:val="0078397A"/>
    <w:rsid w:val="007A62FF"/>
    <w:rsid w:val="007B4A53"/>
    <w:rsid w:val="007C063D"/>
    <w:rsid w:val="007C44BB"/>
    <w:rsid w:val="007C7942"/>
    <w:rsid w:val="007D191D"/>
    <w:rsid w:val="007E72BE"/>
    <w:rsid w:val="00800B4E"/>
    <w:rsid w:val="00801D01"/>
    <w:rsid w:val="008218F3"/>
    <w:rsid w:val="0083175E"/>
    <w:rsid w:val="00837ADE"/>
    <w:rsid w:val="00845782"/>
    <w:rsid w:val="00851287"/>
    <w:rsid w:val="00851E3A"/>
    <w:rsid w:val="00852C5F"/>
    <w:rsid w:val="00854154"/>
    <w:rsid w:val="008568A3"/>
    <w:rsid w:val="0087224F"/>
    <w:rsid w:val="00876AE4"/>
    <w:rsid w:val="00881877"/>
    <w:rsid w:val="00893942"/>
    <w:rsid w:val="00894FF6"/>
    <w:rsid w:val="008B10E8"/>
    <w:rsid w:val="008D102D"/>
    <w:rsid w:val="008E3C16"/>
    <w:rsid w:val="008E468C"/>
    <w:rsid w:val="008F029A"/>
    <w:rsid w:val="008F2E67"/>
    <w:rsid w:val="0090078A"/>
    <w:rsid w:val="009078B9"/>
    <w:rsid w:val="0091070A"/>
    <w:rsid w:val="009123E5"/>
    <w:rsid w:val="00913A91"/>
    <w:rsid w:val="00917E24"/>
    <w:rsid w:val="009228A5"/>
    <w:rsid w:val="0093046B"/>
    <w:rsid w:val="00943164"/>
    <w:rsid w:val="00951544"/>
    <w:rsid w:val="00951549"/>
    <w:rsid w:val="00982C71"/>
    <w:rsid w:val="0099268F"/>
    <w:rsid w:val="009972BE"/>
    <w:rsid w:val="009A445E"/>
    <w:rsid w:val="009B0884"/>
    <w:rsid w:val="009B2B8C"/>
    <w:rsid w:val="009B4C36"/>
    <w:rsid w:val="009C712E"/>
    <w:rsid w:val="009D2352"/>
    <w:rsid w:val="009D4237"/>
    <w:rsid w:val="009E19E9"/>
    <w:rsid w:val="009E27CC"/>
    <w:rsid w:val="009E64C9"/>
    <w:rsid w:val="009F508B"/>
    <w:rsid w:val="00A04CF3"/>
    <w:rsid w:val="00A04DAB"/>
    <w:rsid w:val="00A14BB7"/>
    <w:rsid w:val="00A15EA8"/>
    <w:rsid w:val="00A17C3C"/>
    <w:rsid w:val="00A20751"/>
    <w:rsid w:val="00A25828"/>
    <w:rsid w:val="00A3278B"/>
    <w:rsid w:val="00A3501F"/>
    <w:rsid w:val="00A36385"/>
    <w:rsid w:val="00A36B0C"/>
    <w:rsid w:val="00A428A5"/>
    <w:rsid w:val="00A42C78"/>
    <w:rsid w:val="00A56ABE"/>
    <w:rsid w:val="00A60FE2"/>
    <w:rsid w:val="00A65619"/>
    <w:rsid w:val="00A853FC"/>
    <w:rsid w:val="00A85CAC"/>
    <w:rsid w:val="00AA1173"/>
    <w:rsid w:val="00AA1EAD"/>
    <w:rsid w:val="00AA519D"/>
    <w:rsid w:val="00AA7182"/>
    <w:rsid w:val="00AA7DFD"/>
    <w:rsid w:val="00AC075D"/>
    <w:rsid w:val="00AC5796"/>
    <w:rsid w:val="00AC640D"/>
    <w:rsid w:val="00AC647F"/>
    <w:rsid w:val="00AD1A24"/>
    <w:rsid w:val="00AD6308"/>
    <w:rsid w:val="00AE04BA"/>
    <w:rsid w:val="00AE2BBF"/>
    <w:rsid w:val="00AE6515"/>
    <w:rsid w:val="00AE6533"/>
    <w:rsid w:val="00AE7E08"/>
    <w:rsid w:val="00AF6480"/>
    <w:rsid w:val="00B07D0A"/>
    <w:rsid w:val="00B12ED8"/>
    <w:rsid w:val="00B21D18"/>
    <w:rsid w:val="00B23964"/>
    <w:rsid w:val="00B25AB0"/>
    <w:rsid w:val="00B32954"/>
    <w:rsid w:val="00B34620"/>
    <w:rsid w:val="00B3630F"/>
    <w:rsid w:val="00B4454C"/>
    <w:rsid w:val="00B45D5E"/>
    <w:rsid w:val="00B51575"/>
    <w:rsid w:val="00B6003A"/>
    <w:rsid w:val="00B7662B"/>
    <w:rsid w:val="00B875E3"/>
    <w:rsid w:val="00BA085F"/>
    <w:rsid w:val="00BA346D"/>
    <w:rsid w:val="00BA6831"/>
    <w:rsid w:val="00BB2BBC"/>
    <w:rsid w:val="00BB5F2E"/>
    <w:rsid w:val="00BC082F"/>
    <w:rsid w:val="00BE4635"/>
    <w:rsid w:val="00BF4A64"/>
    <w:rsid w:val="00C13C9E"/>
    <w:rsid w:val="00C16085"/>
    <w:rsid w:val="00C26AB7"/>
    <w:rsid w:val="00C27BAC"/>
    <w:rsid w:val="00C40AF7"/>
    <w:rsid w:val="00C42F07"/>
    <w:rsid w:val="00C43365"/>
    <w:rsid w:val="00C447E4"/>
    <w:rsid w:val="00C47884"/>
    <w:rsid w:val="00C621F6"/>
    <w:rsid w:val="00C64D41"/>
    <w:rsid w:val="00C804F7"/>
    <w:rsid w:val="00C80D43"/>
    <w:rsid w:val="00C85983"/>
    <w:rsid w:val="00CA2CB1"/>
    <w:rsid w:val="00CB1BCD"/>
    <w:rsid w:val="00CB4FFD"/>
    <w:rsid w:val="00CD475F"/>
    <w:rsid w:val="00CD4CE2"/>
    <w:rsid w:val="00CD4D72"/>
    <w:rsid w:val="00CD75EF"/>
    <w:rsid w:val="00CD7CE8"/>
    <w:rsid w:val="00CE0634"/>
    <w:rsid w:val="00CE075B"/>
    <w:rsid w:val="00CE6293"/>
    <w:rsid w:val="00CE78EB"/>
    <w:rsid w:val="00CF45B7"/>
    <w:rsid w:val="00D00392"/>
    <w:rsid w:val="00D1016A"/>
    <w:rsid w:val="00D20338"/>
    <w:rsid w:val="00D263E4"/>
    <w:rsid w:val="00D33A76"/>
    <w:rsid w:val="00D369A9"/>
    <w:rsid w:val="00D55B9F"/>
    <w:rsid w:val="00D560ED"/>
    <w:rsid w:val="00D60153"/>
    <w:rsid w:val="00D955E6"/>
    <w:rsid w:val="00D95C89"/>
    <w:rsid w:val="00DA1BDC"/>
    <w:rsid w:val="00DB7CA8"/>
    <w:rsid w:val="00DC3B08"/>
    <w:rsid w:val="00DE071C"/>
    <w:rsid w:val="00DE3371"/>
    <w:rsid w:val="00DE6365"/>
    <w:rsid w:val="00DE6C8E"/>
    <w:rsid w:val="00DF47B0"/>
    <w:rsid w:val="00DF51ED"/>
    <w:rsid w:val="00DF5C2C"/>
    <w:rsid w:val="00E062B0"/>
    <w:rsid w:val="00E13D78"/>
    <w:rsid w:val="00E14857"/>
    <w:rsid w:val="00E362D5"/>
    <w:rsid w:val="00E46B82"/>
    <w:rsid w:val="00E470EB"/>
    <w:rsid w:val="00E52A54"/>
    <w:rsid w:val="00E635A7"/>
    <w:rsid w:val="00E64938"/>
    <w:rsid w:val="00E714C1"/>
    <w:rsid w:val="00E73020"/>
    <w:rsid w:val="00E7341E"/>
    <w:rsid w:val="00E73721"/>
    <w:rsid w:val="00E9271F"/>
    <w:rsid w:val="00E96234"/>
    <w:rsid w:val="00EC08F9"/>
    <w:rsid w:val="00ED1A17"/>
    <w:rsid w:val="00ED20E4"/>
    <w:rsid w:val="00ED23DD"/>
    <w:rsid w:val="00ED558B"/>
    <w:rsid w:val="00EF29F1"/>
    <w:rsid w:val="00EF3A34"/>
    <w:rsid w:val="00F11589"/>
    <w:rsid w:val="00F276BF"/>
    <w:rsid w:val="00F40317"/>
    <w:rsid w:val="00F4038E"/>
    <w:rsid w:val="00F418CF"/>
    <w:rsid w:val="00F44721"/>
    <w:rsid w:val="00F515FC"/>
    <w:rsid w:val="00F54979"/>
    <w:rsid w:val="00F549DF"/>
    <w:rsid w:val="00F638C1"/>
    <w:rsid w:val="00F65F63"/>
    <w:rsid w:val="00F6676C"/>
    <w:rsid w:val="00F675D9"/>
    <w:rsid w:val="00F712D4"/>
    <w:rsid w:val="00F73556"/>
    <w:rsid w:val="00F80855"/>
    <w:rsid w:val="00F8643E"/>
    <w:rsid w:val="00F93646"/>
    <w:rsid w:val="00F94751"/>
    <w:rsid w:val="00F95FB9"/>
    <w:rsid w:val="00FA3A6F"/>
    <w:rsid w:val="00FB2C38"/>
    <w:rsid w:val="00FB3CBD"/>
    <w:rsid w:val="00FC248C"/>
    <w:rsid w:val="00FC2B50"/>
    <w:rsid w:val="00FC6328"/>
    <w:rsid w:val="00FD30A1"/>
    <w:rsid w:val="00FD39E3"/>
    <w:rsid w:val="00FD75A4"/>
    <w:rsid w:val="00FE029F"/>
    <w:rsid w:val="00FE3168"/>
    <w:rsid w:val="00FF7C48"/>
    <w:rsid w:val="09361CA7"/>
    <w:rsid w:val="0A8105E2"/>
    <w:rsid w:val="0D30834B"/>
    <w:rsid w:val="1CE5B8A8"/>
    <w:rsid w:val="2A33AC7A"/>
    <w:rsid w:val="3AC1B5CC"/>
    <w:rsid w:val="3B7919B6"/>
    <w:rsid w:val="6B2AC20F"/>
    <w:rsid w:val="6F8891C6"/>
    <w:rsid w:val="72A77CA5"/>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833287F0-BC49-4B4A-B29B-70284EF1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428A5"/>
  </w:style>
  <w:style w:type="character" w:customStyle="1" w:styleId="eop">
    <w:name w:val="eop"/>
    <w:basedOn w:val="DefaultParagraphFont"/>
    <w:locked/>
    <w:rsid w:val="00A428A5"/>
  </w:style>
  <w:style w:type="character" w:styleId="Mention">
    <w:name w:val="Mention"/>
    <w:basedOn w:val="DefaultParagraphFont"/>
    <w:uiPriority w:val="99"/>
    <w:unhideWhenUsed/>
    <w:rsid w:val="001B3A42"/>
    <w:rPr>
      <w:color w:val="2B579A"/>
      <w:shd w:val="clear" w:color="auto" w:fill="E1DFDD"/>
    </w:rPr>
  </w:style>
  <w:style w:type="paragraph" w:styleId="Revision">
    <w:name w:val="Revision"/>
    <w:hidden/>
    <w:uiPriority w:val="99"/>
    <w:semiHidden/>
    <w:rsid w:val="000F15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041593387">
      <w:bodyDiv w:val="1"/>
      <w:marLeft w:val="0"/>
      <w:marRight w:val="0"/>
      <w:marTop w:val="0"/>
      <w:marBottom w:val="0"/>
      <w:divBdr>
        <w:top w:val="none" w:sz="0" w:space="0" w:color="auto"/>
        <w:left w:val="none" w:sz="0" w:space="0" w:color="auto"/>
        <w:bottom w:val="none" w:sz="0" w:space="0" w:color="auto"/>
        <w:right w:val="none" w:sz="0" w:space="0" w:color="auto"/>
      </w:divBdr>
    </w:div>
    <w:div w:id="1084181550">
      <w:bodyDiv w:val="1"/>
      <w:marLeft w:val="0"/>
      <w:marRight w:val="0"/>
      <w:marTop w:val="0"/>
      <w:marBottom w:val="0"/>
      <w:divBdr>
        <w:top w:val="none" w:sz="0" w:space="0" w:color="auto"/>
        <w:left w:val="none" w:sz="0" w:space="0" w:color="auto"/>
        <w:bottom w:val="none" w:sz="0" w:space="0" w:color="auto"/>
        <w:right w:val="none" w:sz="0" w:space="0" w:color="auto"/>
      </w:divBdr>
    </w:div>
    <w:div w:id="1210457016">
      <w:bodyDiv w:val="1"/>
      <w:marLeft w:val="0"/>
      <w:marRight w:val="0"/>
      <w:marTop w:val="0"/>
      <w:marBottom w:val="0"/>
      <w:divBdr>
        <w:top w:val="none" w:sz="0" w:space="0" w:color="auto"/>
        <w:left w:val="none" w:sz="0" w:space="0" w:color="auto"/>
        <w:bottom w:val="none" w:sz="0" w:space="0" w:color="auto"/>
        <w:right w:val="none" w:sz="0" w:space="0" w:color="auto"/>
      </w:divBdr>
    </w:div>
    <w:div w:id="1248004352">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74718988">
      <w:bodyDiv w:val="1"/>
      <w:marLeft w:val="0"/>
      <w:marRight w:val="0"/>
      <w:marTop w:val="0"/>
      <w:marBottom w:val="0"/>
      <w:divBdr>
        <w:top w:val="none" w:sz="0" w:space="0" w:color="auto"/>
        <w:left w:val="none" w:sz="0" w:space="0" w:color="auto"/>
        <w:bottom w:val="none" w:sz="0" w:space="0" w:color="auto"/>
        <w:right w:val="none" w:sz="0" w:space="0" w:color="auto"/>
      </w:divBdr>
    </w:div>
    <w:div w:id="1800100555">
      <w:bodyDiv w:val="1"/>
      <w:marLeft w:val="0"/>
      <w:marRight w:val="0"/>
      <w:marTop w:val="0"/>
      <w:marBottom w:val="0"/>
      <w:divBdr>
        <w:top w:val="none" w:sz="0" w:space="0" w:color="auto"/>
        <w:left w:val="none" w:sz="0" w:space="0" w:color="auto"/>
        <w:bottom w:val="none" w:sz="0" w:space="0" w:color="auto"/>
        <w:right w:val="none" w:sz="0" w:space="0" w:color="auto"/>
      </w:divBdr>
    </w:div>
    <w:div w:id="212680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3K7V6NXHAXPY-1754223181-426591</_dlc_DocId>
    <_dlc_DocIdUrl xmlns="886134d7-aa77-463f-966d-104f836dc23a">
      <Url>https://wccgovtnz.sharepoint.com/sites/BUTransportandInfrastructure/_layouts/15/DocIdRedir.aspx?ID=3K7V6NXHAXPY-1754223181-426591</Url>
      <Description>3K7V6NXHAXPY-1754223181-426591</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Props1.xml><?xml version="1.0" encoding="utf-8"?>
<ds:datastoreItem xmlns:ds="http://schemas.openxmlformats.org/officeDocument/2006/customXml" ds:itemID="{BC53AE08-1DCB-445D-9C11-C89D12E34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349B20FA-33C5-4DBB-9F37-DE3180E839F5}">
  <ds:schemaRefs>
    <ds:schemaRef ds:uri="http://www.w3.org/XML/1998/namespace"/>
    <ds:schemaRef ds:uri="http://schemas.openxmlformats.org/package/2006/metadata/core-properties"/>
    <ds:schemaRef ds:uri="http://schemas.microsoft.com/office/infopath/2007/PartnerControls"/>
    <ds:schemaRef ds:uri="fcda6743-17dc-433e-88ab-476f65ba655b"/>
    <ds:schemaRef ds:uri="http://schemas.microsoft.com/office/2006/documentManagement/types"/>
    <ds:schemaRef ds:uri="886134d7-aa77-463f-966d-104f836dc23a"/>
    <ds:schemaRef ds:uri="http://purl.org/dc/elements/1.1/"/>
    <ds:schemaRef ds:uri="http://schemas.microsoft.com/office/2006/metadata/properties"/>
    <ds:schemaRef ds:uri="a7e280d7-58cb-4dee-b322-601c3dfafa12"/>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787</Words>
  <Characters>4458</Characters>
  <Application>Microsoft Office Word</Application>
  <DocSecurity>0</DocSecurity>
  <Lines>153</Lines>
  <Paragraphs>69</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71</cp:revision>
  <dcterms:created xsi:type="dcterms:W3CDTF">2024-03-04T23:12:00Z</dcterms:created>
  <dcterms:modified xsi:type="dcterms:W3CDTF">2025-04-22T00:26:00Z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4ab87e1c-a3cf-42ea-af0e-a7c46d221b06</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176489500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